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A09" w:rsidRDefault="00711A09" w:rsidP="001C0A86">
      <w:pPr>
        <w:ind w:firstLine="0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D937B4" w:rsidRDefault="00D937B4" w:rsidP="001C0A86">
      <w:pPr>
        <w:ind w:firstLine="0"/>
        <w:rPr>
          <w:rFonts w:cs="Times New Roman"/>
          <w:b/>
          <w:sz w:val="26"/>
          <w:szCs w:val="26"/>
        </w:rPr>
      </w:pPr>
    </w:p>
    <w:tbl>
      <w:tblPr>
        <w:tblpPr w:leftFromText="180" w:rightFromText="180" w:vertAnchor="text" w:horzAnchor="page" w:tblpX="6508" w:tblpY="16"/>
        <w:tblOverlap w:val="never"/>
        <w:tblW w:w="5181" w:type="dxa"/>
        <w:tblLayout w:type="fixed"/>
        <w:tblLook w:val="01E0" w:firstRow="1" w:lastRow="1" w:firstColumn="1" w:lastColumn="1" w:noHBand="0" w:noVBand="0"/>
      </w:tblPr>
      <w:tblGrid>
        <w:gridCol w:w="141"/>
        <w:gridCol w:w="1101"/>
        <w:gridCol w:w="1035"/>
        <w:gridCol w:w="241"/>
        <w:gridCol w:w="2268"/>
        <w:gridCol w:w="188"/>
        <w:gridCol w:w="207"/>
      </w:tblGrid>
      <w:tr w:rsidR="00D937B4" w:rsidRPr="00F06806" w:rsidTr="009024AE">
        <w:trPr>
          <w:gridAfter w:val="1"/>
          <w:wAfter w:w="207" w:type="dxa"/>
        </w:trPr>
        <w:tc>
          <w:tcPr>
            <w:tcW w:w="4974" w:type="dxa"/>
            <w:gridSpan w:val="6"/>
          </w:tcPr>
          <w:p w:rsidR="00D937B4" w:rsidRPr="00F06806" w:rsidRDefault="00D937B4" w:rsidP="009024AE">
            <w:pPr>
              <w:ind w:firstLine="4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D937B4" w:rsidRPr="00F06806" w:rsidTr="009024AE">
        <w:trPr>
          <w:gridAfter w:val="1"/>
          <w:wAfter w:w="207" w:type="dxa"/>
        </w:trPr>
        <w:tc>
          <w:tcPr>
            <w:tcW w:w="4974" w:type="dxa"/>
            <w:gridSpan w:val="6"/>
          </w:tcPr>
          <w:p w:rsidR="00D937B4" w:rsidRDefault="00D937B4" w:rsidP="009024AE">
            <w:pPr>
              <w:tabs>
                <w:tab w:val="left" w:pos="4758"/>
              </w:tabs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 о. начальника</w:t>
            </w:r>
            <w:r w:rsidRPr="00F06806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Межрайонной инспекции </w:t>
            </w:r>
            <w:r w:rsidRPr="00F06806">
              <w:rPr>
                <w:rFonts w:cs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№ 22</w:t>
            </w:r>
          </w:p>
          <w:p w:rsidR="00D937B4" w:rsidRPr="00F06806" w:rsidRDefault="00D937B4" w:rsidP="009024AE">
            <w:pPr>
              <w:tabs>
                <w:tab w:val="left" w:pos="4536"/>
              </w:tabs>
              <w:ind w:right="222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 Санкт-Петербургу</w:t>
            </w:r>
          </w:p>
        </w:tc>
      </w:tr>
      <w:tr w:rsidR="00D937B4" w:rsidRPr="00F06806" w:rsidTr="009024AE">
        <w:trPr>
          <w:gridBefore w:val="2"/>
          <w:wBefore w:w="1242" w:type="dxa"/>
        </w:trPr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D937B4" w:rsidRPr="00D56CF9" w:rsidRDefault="00D937B4" w:rsidP="009024AE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D937B4" w:rsidRPr="00F06806" w:rsidRDefault="00D937B4" w:rsidP="009024AE">
            <w:pPr>
              <w:ind w:right="-4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2663" w:type="dxa"/>
            <w:gridSpan w:val="3"/>
            <w:vAlign w:val="bottom"/>
          </w:tcPr>
          <w:p w:rsidR="00D937B4" w:rsidRPr="00F06806" w:rsidRDefault="00D937B4" w:rsidP="00D937B4">
            <w:pPr>
              <w:tabs>
                <w:tab w:val="left" w:pos="2018"/>
              </w:tabs>
              <w:ind w:right="429" w:firstLine="3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Н.В.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Лаврусенко</w:t>
            </w:r>
            <w:proofErr w:type="spellEnd"/>
          </w:p>
        </w:tc>
      </w:tr>
      <w:tr w:rsidR="00D937B4" w:rsidRPr="00F06806" w:rsidTr="009024AE">
        <w:trPr>
          <w:gridBefore w:val="1"/>
          <w:gridAfter w:val="2"/>
          <w:wBefore w:w="141" w:type="dxa"/>
          <w:wAfter w:w="395" w:type="dxa"/>
          <w:trHeight w:val="152"/>
        </w:trPr>
        <w:tc>
          <w:tcPr>
            <w:tcW w:w="2136" w:type="dxa"/>
            <w:gridSpan w:val="2"/>
            <w:tcBorders>
              <w:top w:val="single" w:sz="4" w:space="0" w:color="auto"/>
            </w:tcBorders>
          </w:tcPr>
          <w:p w:rsidR="00D937B4" w:rsidRPr="00D56CF9" w:rsidRDefault="00D937B4" w:rsidP="009024A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09" w:type="dxa"/>
            <w:gridSpan w:val="2"/>
            <w:vAlign w:val="bottom"/>
          </w:tcPr>
          <w:p w:rsidR="00D937B4" w:rsidRPr="00D56CF9" w:rsidRDefault="00D937B4" w:rsidP="009024A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D937B4" w:rsidRPr="00F06806" w:rsidTr="009024AE">
        <w:trPr>
          <w:gridBefore w:val="1"/>
          <w:gridAfter w:val="2"/>
          <w:wBefore w:w="141" w:type="dxa"/>
          <w:wAfter w:w="395" w:type="dxa"/>
          <w:trHeight w:val="453"/>
        </w:trPr>
        <w:tc>
          <w:tcPr>
            <w:tcW w:w="4645" w:type="dxa"/>
            <w:gridSpan w:val="4"/>
          </w:tcPr>
          <w:p w:rsidR="00D937B4" w:rsidRPr="00F06806" w:rsidRDefault="00D937B4" w:rsidP="00D937B4">
            <w:pPr>
              <w:tabs>
                <w:tab w:val="left" w:pos="4395"/>
              </w:tabs>
              <w:ind w:left="143" w:right="34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</w:t>
            </w:r>
            <w:r w:rsidRPr="00F06806">
              <w:rPr>
                <w:rFonts w:cs="Times New Roman"/>
                <w:sz w:val="26"/>
                <w:szCs w:val="26"/>
              </w:rPr>
              <w:t>_____ 20</w:t>
            </w:r>
            <w:r>
              <w:rPr>
                <w:rFonts w:cs="Times New Roman"/>
                <w:sz w:val="26"/>
                <w:szCs w:val="26"/>
              </w:rPr>
              <w:t>20</w:t>
            </w:r>
            <w:r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937B4" w:rsidRDefault="00D937B4" w:rsidP="001C0A86">
      <w:pPr>
        <w:ind w:firstLine="0"/>
        <w:rPr>
          <w:rFonts w:cs="Times New Roman"/>
          <w:b/>
          <w:sz w:val="26"/>
          <w:szCs w:val="26"/>
        </w:rPr>
      </w:pPr>
    </w:p>
    <w:p w:rsidR="00D937B4" w:rsidRPr="001C0A86" w:rsidRDefault="00D937B4" w:rsidP="001C0A86">
      <w:pPr>
        <w:ind w:firstLine="0"/>
        <w:rPr>
          <w:rFonts w:cs="Times New Roman"/>
          <w:b/>
          <w:sz w:val="26"/>
          <w:szCs w:val="26"/>
        </w:rPr>
      </w:pPr>
    </w:p>
    <w:p w:rsidR="00D937B4" w:rsidRDefault="00D937B4" w:rsidP="00711A09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D937B4" w:rsidRDefault="00D937B4" w:rsidP="00711A09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D937B4" w:rsidRDefault="00D937B4" w:rsidP="00711A09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D937B4" w:rsidRDefault="00D937B4" w:rsidP="00711A09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D937B4" w:rsidRDefault="00D937B4" w:rsidP="00711A09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D937B4" w:rsidRDefault="00D937B4" w:rsidP="00711A09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D937B4" w:rsidRDefault="00D937B4" w:rsidP="00711A09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D937B4" w:rsidRDefault="00D937B4" w:rsidP="00711A09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542D40" w:rsidRPr="00FF1F0F" w:rsidRDefault="00542D40" w:rsidP="00542D40">
      <w:pPr>
        <w:jc w:val="center"/>
        <w:rPr>
          <w:b/>
          <w:sz w:val="26"/>
          <w:szCs w:val="26"/>
        </w:rPr>
      </w:pPr>
      <w:r w:rsidRPr="00FF1F0F">
        <w:rPr>
          <w:b/>
          <w:sz w:val="26"/>
          <w:szCs w:val="26"/>
        </w:rPr>
        <w:t>Должностной регламент</w:t>
      </w:r>
      <w:r w:rsidRPr="00FF1F0F">
        <w:rPr>
          <w:b/>
          <w:sz w:val="26"/>
          <w:szCs w:val="26"/>
        </w:rPr>
        <w:br/>
      </w:r>
      <w:r>
        <w:rPr>
          <w:b/>
          <w:sz w:val="26"/>
          <w:szCs w:val="26"/>
        </w:rPr>
        <w:t>ведущего специалиста-эксперта</w:t>
      </w:r>
    </w:p>
    <w:p w:rsidR="00542D40" w:rsidRDefault="00542D40" w:rsidP="00542D40">
      <w:pPr>
        <w:jc w:val="center"/>
        <w:rPr>
          <w:b/>
          <w:sz w:val="26"/>
          <w:szCs w:val="26"/>
        </w:rPr>
      </w:pPr>
      <w:r w:rsidRPr="00FF1F0F">
        <w:rPr>
          <w:b/>
          <w:sz w:val="26"/>
          <w:szCs w:val="26"/>
        </w:rPr>
        <w:t>отдела кадров и безопасности  Межрайонной инспекции  Федеральной налоговой службы № 22 по Санкт-Петербургу</w:t>
      </w:r>
    </w:p>
    <w:p w:rsidR="00542D40" w:rsidRDefault="00542D40" w:rsidP="00542D40">
      <w:pPr>
        <w:jc w:val="center"/>
        <w:rPr>
          <w:b/>
          <w:sz w:val="24"/>
          <w:szCs w:val="24"/>
        </w:rPr>
      </w:pPr>
    </w:p>
    <w:p w:rsidR="00542D40" w:rsidRPr="00F9277D" w:rsidRDefault="00542D40" w:rsidP="00542D40">
      <w:pPr>
        <w:numPr>
          <w:ilvl w:val="0"/>
          <w:numId w:val="2"/>
        </w:numPr>
        <w:jc w:val="center"/>
        <w:rPr>
          <w:b/>
          <w:sz w:val="26"/>
          <w:szCs w:val="26"/>
        </w:rPr>
      </w:pPr>
      <w:r w:rsidRPr="00F9277D">
        <w:rPr>
          <w:b/>
          <w:sz w:val="26"/>
          <w:szCs w:val="26"/>
        </w:rPr>
        <w:t>Общие положения</w:t>
      </w:r>
    </w:p>
    <w:p w:rsidR="00542D40" w:rsidRPr="00CB0E6D" w:rsidRDefault="00542D40" w:rsidP="00542D40">
      <w:pPr>
        <w:ind w:left="1080"/>
        <w:rPr>
          <w:b/>
          <w:sz w:val="16"/>
          <w:szCs w:val="16"/>
        </w:rPr>
      </w:pPr>
    </w:p>
    <w:p w:rsidR="00542D40" w:rsidRPr="00C31D7C" w:rsidRDefault="00542D40" w:rsidP="00542D40">
      <w:pPr>
        <w:pStyle w:val="21"/>
        <w:ind w:left="0" w:firstLine="684"/>
        <w:jc w:val="both"/>
        <w:rPr>
          <w:sz w:val="26"/>
          <w:szCs w:val="26"/>
        </w:rPr>
      </w:pPr>
      <w:r w:rsidRPr="00C31D7C">
        <w:rPr>
          <w:sz w:val="26"/>
          <w:szCs w:val="26"/>
        </w:rPr>
        <w:t xml:space="preserve">1.1. Должность федеральной государственной гражданской службы (далее - гражданская служба) </w:t>
      </w:r>
      <w:r>
        <w:rPr>
          <w:sz w:val="26"/>
          <w:szCs w:val="26"/>
        </w:rPr>
        <w:t xml:space="preserve">ведущего специалиста-эксперта </w:t>
      </w:r>
      <w:r w:rsidRPr="00C31D7C">
        <w:rPr>
          <w:sz w:val="26"/>
          <w:szCs w:val="26"/>
        </w:rPr>
        <w:t xml:space="preserve">отдела кадров и безопасности </w:t>
      </w:r>
      <w:r w:rsidRPr="003A0567">
        <w:rPr>
          <w:sz w:val="26"/>
          <w:szCs w:val="26"/>
        </w:rPr>
        <w:t>Межрайонной инспекции Федеральной налоговой службы № 22 по Санкт-Петербургу</w:t>
      </w:r>
      <w:r>
        <w:rPr>
          <w:sz w:val="26"/>
          <w:szCs w:val="26"/>
        </w:rPr>
        <w:t xml:space="preserve"> </w:t>
      </w:r>
      <w:r w:rsidRPr="00F06806">
        <w:rPr>
          <w:sz w:val="26"/>
          <w:szCs w:val="26"/>
        </w:rPr>
        <w:t>(далее –</w:t>
      </w:r>
      <w:r>
        <w:rPr>
          <w:sz w:val="26"/>
          <w:szCs w:val="26"/>
        </w:rPr>
        <w:t xml:space="preserve"> ведущий специалист-эксперт</w:t>
      </w:r>
      <w:r w:rsidRPr="00C31D7C">
        <w:rPr>
          <w:b/>
          <w:sz w:val="26"/>
          <w:szCs w:val="26"/>
        </w:rPr>
        <w:t xml:space="preserve"> </w:t>
      </w:r>
      <w:r w:rsidRPr="00C31D7C">
        <w:rPr>
          <w:sz w:val="26"/>
          <w:szCs w:val="26"/>
        </w:rPr>
        <w:t>отдела кадров и безопасности</w:t>
      </w:r>
      <w:r>
        <w:rPr>
          <w:sz w:val="26"/>
          <w:szCs w:val="26"/>
        </w:rPr>
        <w:t xml:space="preserve"> Инспекции</w:t>
      </w:r>
      <w:r w:rsidRPr="00F06806">
        <w:rPr>
          <w:sz w:val="26"/>
          <w:szCs w:val="26"/>
        </w:rPr>
        <w:t xml:space="preserve">) </w:t>
      </w:r>
      <w:r w:rsidRPr="003A0567">
        <w:rPr>
          <w:sz w:val="26"/>
          <w:szCs w:val="26"/>
        </w:rPr>
        <w:t xml:space="preserve"> </w:t>
      </w:r>
      <w:r w:rsidRPr="00C31D7C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C31D7C">
        <w:rPr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542D40" w:rsidRPr="00F06806" w:rsidRDefault="00542D40" w:rsidP="00542D4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</w:t>
      </w:r>
      <w:r w:rsidRPr="00576971">
        <w:rPr>
          <w:rFonts w:ascii="Times New Roman" w:hAnsi="Times New Roman" w:cs="Times New Roman"/>
          <w:sz w:val="26"/>
          <w:szCs w:val="26"/>
        </w:rPr>
        <w:t>службы»,– 11-3-4-087</w:t>
      </w:r>
      <w:r w:rsidRPr="00576971">
        <w:rPr>
          <w:rFonts w:ascii="Times New Roman" w:hAnsi="Times New Roman" w:cs="Times New Roman"/>
          <w:bCs/>
          <w:sz w:val="26"/>
          <w:szCs w:val="26"/>
        </w:rPr>
        <w:t>.</w:t>
      </w:r>
    </w:p>
    <w:p w:rsidR="00542D40" w:rsidRPr="00A508D5" w:rsidRDefault="00542D40" w:rsidP="00542D40">
      <w:pPr>
        <w:rPr>
          <w:sz w:val="26"/>
          <w:szCs w:val="26"/>
        </w:rPr>
      </w:pPr>
      <w:r w:rsidRPr="00A508D5">
        <w:rPr>
          <w:rFonts w:eastAsia="Times New Roman"/>
          <w:sz w:val="26"/>
          <w:szCs w:val="26"/>
          <w:lang w:eastAsia="ru-RU"/>
        </w:rPr>
        <w:t xml:space="preserve">2. Область профессиональной служебной деятельности </w:t>
      </w:r>
      <w:r>
        <w:rPr>
          <w:sz w:val="26"/>
          <w:szCs w:val="26"/>
        </w:rPr>
        <w:t xml:space="preserve">ведущего специалиста-эксперта </w:t>
      </w:r>
      <w:r w:rsidRPr="00A508D5">
        <w:rPr>
          <w:sz w:val="26"/>
          <w:szCs w:val="26"/>
        </w:rPr>
        <w:t>отдела кадров и безопасности</w:t>
      </w:r>
      <w:r>
        <w:rPr>
          <w:sz w:val="26"/>
          <w:szCs w:val="26"/>
        </w:rPr>
        <w:t xml:space="preserve"> Инспекции</w:t>
      </w:r>
      <w:r w:rsidRPr="00A508D5">
        <w:rPr>
          <w:rFonts w:eastAsia="Times New Roman"/>
          <w:sz w:val="26"/>
          <w:szCs w:val="26"/>
          <w:lang w:eastAsia="ru-RU"/>
        </w:rPr>
        <w:t xml:space="preserve">: </w:t>
      </w:r>
      <w:r w:rsidRPr="00A508D5">
        <w:rPr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</w:t>
      </w:r>
      <w:r w:rsidRPr="00A508D5">
        <w:rPr>
          <w:i/>
          <w:sz w:val="26"/>
          <w:szCs w:val="26"/>
        </w:rPr>
        <w:t>.</w:t>
      </w:r>
    </w:p>
    <w:p w:rsidR="00542D40" w:rsidRPr="009A0D52" w:rsidRDefault="00542D40" w:rsidP="00542D40">
      <w:pPr>
        <w:rPr>
          <w:sz w:val="26"/>
          <w:szCs w:val="26"/>
        </w:rPr>
      </w:pPr>
      <w:r w:rsidRPr="009A0D52">
        <w:rPr>
          <w:sz w:val="26"/>
          <w:szCs w:val="26"/>
        </w:rPr>
        <w:t xml:space="preserve">3. Вид профессиональной служебной </w:t>
      </w:r>
      <w:r w:rsidRPr="009A0D52">
        <w:rPr>
          <w:rFonts w:eastAsia="Times New Roman"/>
          <w:sz w:val="26"/>
          <w:szCs w:val="26"/>
          <w:lang w:eastAsia="ru-RU"/>
        </w:rPr>
        <w:t xml:space="preserve">деятельности </w:t>
      </w:r>
      <w:r>
        <w:rPr>
          <w:sz w:val="26"/>
          <w:szCs w:val="26"/>
        </w:rPr>
        <w:t xml:space="preserve">ведущего специалиста-эксперта </w:t>
      </w:r>
      <w:r w:rsidRPr="009A0D52">
        <w:rPr>
          <w:sz w:val="26"/>
          <w:szCs w:val="26"/>
        </w:rPr>
        <w:t>отдела кадров и безопасности</w:t>
      </w:r>
      <w:r w:rsidRPr="00F81279">
        <w:rPr>
          <w:sz w:val="26"/>
          <w:szCs w:val="26"/>
        </w:rPr>
        <w:t xml:space="preserve"> </w:t>
      </w:r>
      <w:r>
        <w:rPr>
          <w:sz w:val="26"/>
          <w:szCs w:val="26"/>
        </w:rPr>
        <w:t>Инспекции</w:t>
      </w:r>
      <w:r w:rsidRPr="009A0D52">
        <w:rPr>
          <w:sz w:val="26"/>
          <w:szCs w:val="26"/>
        </w:rPr>
        <w:t>: регулирование в сфере обеспечения информационной и сетевой безопасности.</w:t>
      </w:r>
    </w:p>
    <w:p w:rsidR="00542D40" w:rsidRPr="009A0D52" w:rsidRDefault="00542D40" w:rsidP="00542D40">
      <w:pPr>
        <w:rPr>
          <w:sz w:val="26"/>
          <w:szCs w:val="26"/>
        </w:rPr>
      </w:pPr>
      <w:r w:rsidRPr="009A0D52">
        <w:rPr>
          <w:sz w:val="26"/>
          <w:szCs w:val="26"/>
        </w:rPr>
        <w:t xml:space="preserve">4. Назначение на должность и освобождение от должности </w:t>
      </w:r>
      <w:r>
        <w:rPr>
          <w:sz w:val="26"/>
          <w:szCs w:val="26"/>
        </w:rPr>
        <w:t xml:space="preserve">ведущего специалиста-эксперта </w:t>
      </w:r>
      <w:r w:rsidRPr="00F81279">
        <w:rPr>
          <w:sz w:val="26"/>
          <w:szCs w:val="26"/>
        </w:rPr>
        <w:t>отдела кадров и безопасности</w:t>
      </w:r>
      <w:r w:rsidRPr="009A0D52">
        <w:rPr>
          <w:sz w:val="26"/>
          <w:szCs w:val="26"/>
        </w:rPr>
        <w:t xml:space="preserve"> </w:t>
      </w:r>
      <w:r w:rsidRPr="00F81279">
        <w:rPr>
          <w:sz w:val="26"/>
          <w:szCs w:val="26"/>
        </w:rPr>
        <w:t xml:space="preserve">Инспекции </w:t>
      </w:r>
      <w:r w:rsidRPr="009A0D52">
        <w:rPr>
          <w:sz w:val="26"/>
          <w:szCs w:val="26"/>
        </w:rPr>
        <w:t xml:space="preserve">осуществляются </w:t>
      </w:r>
      <w:r w:rsidRPr="00F81279">
        <w:rPr>
          <w:sz w:val="26"/>
          <w:szCs w:val="26"/>
        </w:rPr>
        <w:t>приказом Межрайонной инспекции Федеральной налоговой службы № 22 по Санкт-Петербургу (далее – Инспекция) по согласованию с отделом информационной безопасности УФНС России по Санкт-Петербургу</w:t>
      </w:r>
      <w:r w:rsidRPr="009A0D52">
        <w:rPr>
          <w:sz w:val="26"/>
          <w:szCs w:val="26"/>
        </w:rPr>
        <w:t>.</w:t>
      </w:r>
    </w:p>
    <w:p w:rsidR="00542D40" w:rsidRPr="00821B45" w:rsidRDefault="00542D40" w:rsidP="00542D40">
      <w:pPr>
        <w:rPr>
          <w:color w:val="000000"/>
          <w:sz w:val="26"/>
          <w:szCs w:val="26"/>
        </w:rPr>
      </w:pPr>
      <w:r w:rsidRPr="00821B45">
        <w:rPr>
          <w:color w:val="000000"/>
          <w:sz w:val="26"/>
          <w:szCs w:val="26"/>
        </w:rPr>
        <w:t>5. Ведущий специалист-эксперт</w:t>
      </w:r>
      <w:r w:rsidRPr="00821B45">
        <w:rPr>
          <w:b/>
          <w:color w:val="000000"/>
          <w:sz w:val="26"/>
          <w:szCs w:val="26"/>
        </w:rPr>
        <w:t xml:space="preserve"> </w:t>
      </w:r>
      <w:r w:rsidRPr="00821B45">
        <w:rPr>
          <w:color w:val="000000"/>
          <w:sz w:val="26"/>
          <w:szCs w:val="26"/>
        </w:rPr>
        <w:t>отдела кадров и безопасности Инспекции непосредственно подчиняется начальнику Межрайонной инспекции Федеральной налоговой службы № 22 по Санкт-Петербургу.</w:t>
      </w:r>
    </w:p>
    <w:p w:rsidR="00542D40" w:rsidRDefault="00542D40" w:rsidP="00542D40">
      <w:pPr>
        <w:pStyle w:val="21"/>
        <w:ind w:left="0" w:firstLine="684"/>
        <w:jc w:val="both"/>
        <w:rPr>
          <w:sz w:val="24"/>
          <w:szCs w:val="24"/>
        </w:rPr>
      </w:pPr>
    </w:p>
    <w:p w:rsidR="00542D40" w:rsidRPr="00DE24DF" w:rsidRDefault="00542D40" w:rsidP="00542D40">
      <w:pPr>
        <w:jc w:val="center"/>
        <w:rPr>
          <w:b/>
          <w:sz w:val="26"/>
          <w:szCs w:val="26"/>
        </w:rPr>
      </w:pPr>
      <w:r w:rsidRPr="00DE24DF">
        <w:rPr>
          <w:b/>
          <w:sz w:val="26"/>
          <w:szCs w:val="26"/>
        </w:rPr>
        <w:t xml:space="preserve">II. Квалификационные требования </w:t>
      </w:r>
    </w:p>
    <w:p w:rsidR="00DE24DF" w:rsidRPr="00DE24DF" w:rsidRDefault="00DE24DF" w:rsidP="00542D40">
      <w:pPr>
        <w:jc w:val="center"/>
        <w:rPr>
          <w:b/>
          <w:sz w:val="26"/>
          <w:szCs w:val="26"/>
        </w:rPr>
      </w:pPr>
    </w:p>
    <w:p w:rsidR="00542D40" w:rsidRPr="004C4C1E" w:rsidRDefault="00542D40" w:rsidP="00542D40">
      <w:pPr>
        <w:widowControl w:val="0"/>
        <w:rPr>
          <w:sz w:val="26"/>
          <w:szCs w:val="26"/>
        </w:rPr>
      </w:pPr>
      <w:r w:rsidRPr="004C4C1E">
        <w:rPr>
          <w:sz w:val="26"/>
          <w:szCs w:val="26"/>
        </w:rPr>
        <w:t xml:space="preserve">6. Для замещения должности </w:t>
      </w:r>
      <w:r>
        <w:rPr>
          <w:sz w:val="26"/>
          <w:szCs w:val="26"/>
        </w:rPr>
        <w:t xml:space="preserve">ведущего специалиста-эксперта </w:t>
      </w:r>
      <w:r w:rsidRPr="009A0D52">
        <w:rPr>
          <w:sz w:val="26"/>
          <w:szCs w:val="26"/>
        </w:rPr>
        <w:t xml:space="preserve">отдела кадров и безопасности </w:t>
      </w:r>
      <w:r>
        <w:rPr>
          <w:sz w:val="26"/>
          <w:szCs w:val="26"/>
        </w:rPr>
        <w:t>Инспекции</w:t>
      </w:r>
      <w:r w:rsidRPr="004C4C1E">
        <w:rPr>
          <w:sz w:val="26"/>
          <w:szCs w:val="26"/>
        </w:rPr>
        <w:t xml:space="preserve"> устанавливаются следующие требования.</w:t>
      </w:r>
    </w:p>
    <w:p w:rsidR="00542D40" w:rsidRPr="00477323" w:rsidRDefault="00542D40" w:rsidP="00542D40">
      <w:pPr>
        <w:rPr>
          <w:sz w:val="26"/>
          <w:szCs w:val="26"/>
        </w:rPr>
      </w:pPr>
      <w:r w:rsidRPr="004C4C1E">
        <w:rPr>
          <w:sz w:val="26"/>
          <w:szCs w:val="26"/>
        </w:rPr>
        <w:t>6.1. Наличие высшего образования</w:t>
      </w:r>
      <w:r w:rsidRPr="00477323">
        <w:rPr>
          <w:sz w:val="26"/>
          <w:szCs w:val="26"/>
        </w:rPr>
        <w:t xml:space="preserve"> по специальности,  направлению подготовки: </w:t>
      </w:r>
      <w:proofErr w:type="gramStart"/>
      <w:r w:rsidRPr="00477323">
        <w:rPr>
          <w:sz w:val="26"/>
          <w:szCs w:val="26"/>
        </w:rPr>
        <w:t>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</w:r>
      <w:proofErr w:type="gramEnd"/>
      <w:r w:rsidRPr="00477323">
        <w:rPr>
          <w:sz w:val="26"/>
          <w:szCs w:val="26"/>
        </w:rPr>
        <w:t xml:space="preserve"> </w:t>
      </w:r>
      <w:proofErr w:type="gramStart"/>
      <w:r w:rsidRPr="00477323">
        <w:rPr>
          <w:sz w:val="26"/>
          <w:szCs w:val="26"/>
        </w:rPr>
        <w:t xml:space="preserve">«Информатика и вычислительная техника», «Компьютерные и информационные науки», «Информационная безопасность»,  «Электроника, радиотехника и системы связи», </w:t>
      </w:r>
      <w:r w:rsidRPr="00477323">
        <w:rPr>
          <w:sz w:val="26"/>
          <w:szCs w:val="26"/>
        </w:rPr>
        <w:lastRenderedPageBreak/>
        <w:t>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4C4C1E">
        <w:rPr>
          <w:spacing w:val="-2"/>
          <w:sz w:val="26"/>
          <w:szCs w:val="26"/>
        </w:rPr>
        <w:t>6.2. Наличие базовых знаний:</w:t>
      </w:r>
      <w:r>
        <w:rPr>
          <w:spacing w:val="-2"/>
          <w:sz w:val="26"/>
          <w:szCs w:val="26"/>
        </w:rPr>
        <w:t xml:space="preserve"> </w:t>
      </w:r>
      <w:r w:rsidRPr="004C4C1E">
        <w:rPr>
          <w:sz w:val="26"/>
          <w:szCs w:val="26"/>
        </w:rPr>
        <w:t xml:space="preserve">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4C4C1E">
        <w:rPr>
          <w:sz w:val="26"/>
          <w:szCs w:val="26"/>
        </w:rPr>
        <w:t xml:space="preserve">государственного языка Российской Федерации (русского языка);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4C4C1E">
        <w:rPr>
          <w:sz w:val="26"/>
          <w:szCs w:val="26"/>
        </w:rPr>
        <w:t xml:space="preserve">знаниями основ: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4C4C1E">
        <w:rPr>
          <w:sz w:val="26"/>
          <w:szCs w:val="26"/>
        </w:rPr>
        <w:t>Конституции Российской Федерации;</w:t>
      </w:r>
      <w:r>
        <w:rPr>
          <w:sz w:val="26"/>
          <w:szCs w:val="26"/>
        </w:rPr>
        <w:t xml:space="preserve">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4C4C1E">
        <w:rPr>
          <w:sz w:val="26"/>
          <w:szCs w:val="26"/>
        </w:rPr>
        <w:t>Федерального закона от 27 мая 2003 г. № 58-ФЗ «О системе государственной службы Российской Федерации»;</w:t>
      </w:r>
      <w:r>
        <w:rPr>
          <w:sz w:val="26"/>
          <w:szCs w:val="26"/>
        </w:rPr>
        <w:t xml:space="preserve">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4C4C1E">
        <w:rPr>
          <w:sz w:val="26"/>
          <w:szCs w:val="26"/>
        </w:rPr>
        <w:t>Федерального закона от 27 июля 2004 г. № 79-ФЗ «О государственной гражданской службе Российской Федерации»;</w:t>
      </w:r>
      <w:r>
        <w:rPr>
          <w:sz w:val="26"/>
          <w:szCs w:val="26"/>
        </w:rPr>
        <w:t xml:space="preserve">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4C4C1E">
        <w:rPr>
          <w:sz w:val="26"/>
          <w:szCs w:val="26"/>
        </w:rPr>
        <w:t>Федерального закона от 25 декабря 2008 г. № 273-ФЗ «О противодействии коррупции»;</w:t>
      </w:r>
      <w:r>
        <w:rPr>
          <w:sz w:val="26"/>
          <w:szCs w:val="26"/>
        </w:rPr>
        <w:t xml:space="preserve"> </w:t>
      </w:r>
    </w:p>
    <w:p w:rsidR="00542D40" w:rsidRPr="004C4C1E" w:rsidRDefault="00542D40" w:rsidP="00542D40">
      <w:pPr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4C4C1E">
        <w:rPr>
          <w:color w:val="000000"/>
          <w:sz w:val="26"/>
          <w:szCs w:val="26"/>
        </w:rPr>
        <w:t>знаниями и умениями в области информационно-коммуникационных технологий.</w:t>
      </w:r>
    </w:p>
    <w:p w:rsidR="00542D40" w:rsidRPr="004C4C1E" w:rsidRDefault="00542D40" w:rsidP="00542D40">
      <w:pPr>
        <w:widowControl w:val="0"/>
        <w:rPr>
          <w:sz w:val="26"/>
          <w:szCs w:val="26"/>
        </w:rPr>
      </w:pPr>
      <w:r w:rsidRPr="004C4C1E">
        <w:rPr>
          <w:sz w:val="26"/>
          <w:szCs w:val="26"/>
        </w:rPr>
        <w:t>6.3. Наличие профессиональных знаний:</w:t>
      </w:r>
    </w:p>
    <w:p w:rsidR="00542D40" w:rsidRDefault="00542D40" w:rsidP="00542D40">
      <w:pPr>
        <w:rPr>
          <w:sz w:val="26"/>
          <w:szCs w:val="26"/>
        </w:rPr>
      </w:pPr>
      <w:r w:rsidRPr="004C4C1E">
        <w:rPr>
          <w:sz w:val="26"/>
          <w:szCs w:val="26"/>
        </w:rPr>
        <w:t>6.3.1. В сфере законодательства Российской Федерации:</w:t>
      </w:r>
      <w:r>
        <w:rPr>
          <w:sz w:val="26"/>
          <w:szCs w:val="26"/>
        </w:rPr>
        <w:t xml:space="preserve"> </w:t>
      </w:r>
    </w:p>
    <w:p w:rsidR="00542D40" w:rsidRDefault="00542D40" w:rsidP="00542D40">
      <w:pPr>
        <w:rPr>
          <w:sz w:val="26"/>
          <w:szCs w:val="26"/>
          <w:lang w:eastAsia="ru-RU"/>
        </w:rPr>
      </w:pPr>
      <w:r w:rsidRPr="004C4C1E">
        <w:rPr>
          <w:sz w:val="26"/>
          <w:szCs w:val="26"/>
          <w:lang w:eastAsia="ru-RU"/>
        </w:rPr>
        <w:t>Кодекс Российской Федерации об административных правонарушениях</w:t>
      </w:r>
      <w:r>
        <w:rPr>
          <w:sz w:val="26"/>
          <w:szCs w:val="26"/>
          <w:lang w:eastAsia="ru-RU"/>
        </w:rPr>
        <w:t>;</w:t>
      </w:r>
    </w:p>
    <w:p w:rsidR="00542D40" w:rsidRDefault="00542D40" w:rsidP="00542D40">
      <w:pPr>
        <w:rPr>
          <w:sz w:val="26"/>
          <w:szCs w:val="26"/>
          <w:lang w:eastAsia="ru-RU"/>
        </w:rPr>
      </w:pPr>
      <w:r w:rsidRPr="004C4C1E">
        <w:rPr>
          <w:sz w:val="26"/>
          <w:szCs w:val="26"/>
          <w:lang w:eastAsia="ru-RU"/>
        </w:rPr>
        <w:t xml:space="preserve">Налоговый кодекс Российской Федерации; </w:t>
      </w:r>
    </w:p>
    <w:p w:rsidR="00542D40" w:rsidRDefault="00542D40" w:rsidP="00542D40">
      <w:pPr>
        <w:rPr>
          <w:sz w:val="26"/>
          <w:szCs w:val="26"/>
          <w:lang w:eastAsia="ru-RU"/>
        </w:rPr>
      </w:pPr>
      <w:r w:rsidRPr="004C4C1E">
        <w:rPr>
          <w:sz w:val="26"/>
          <w:szCs w:val="26"/>
          <w:lang w:eastAsia="ru-RU"/>
        </w:rPr>
        <w:t xml:space="preserve">Закон Российской Федерации от 21 июля 1993 г. № 5485-1 «О государственной тайне»; </w:t>
      </w:r>
    </w:p>
    <w:p w:rsidR="00542D40" w:rsidRDefault="00542D40" w:rsidP="00542D40">
      <w:pPr>
        <w:rPr>
          <w:sz w:val="26"/>
          <w:szCs w:val="26"/>
          <w:lang w:eastAsia="ru-RU"/>
        </w:rPr>
      </w:pPr>
      <w:r w:rsidRPr="004C4C1E">
        <w:rPr>
          <w:sz w:val="26"/>
          <w:szCs w:val="26"/>
          <w:lang w:eastAsia="ru-RU"/>
        </w:rPr>
        <w:t xml:space="preserve">Федеральный закон от 27 июля 2006 г. № 149-ФЗ «Об информации, информационных технологиях и о защите информации»; </w:t>
      </w:r>
    </w:p>
    <w:p w:rsidR="00542D40" w:rsidRDefault="00542D40" w:rsidP="00542D40">
      <w:pPr>
        <w:rPr>
          <w:sz w:val="26"/>
          <w:szCs w:val="26"/>
          <w:lang w:eastAsia="ru-RU"/>
        </w:rPr>
      </w:pPr>
      <w:r w:rsidRPr="004C4C1E">
        <w:rPr>
          <w:sz w:val="26"/>
          <w:szCs w:val="26"/>
          <w:lang w:eastAsia="ru-RU"/>
        </w:rPr>
        <w:t>Федеральный закон от 27 июля 2006 г. № 152-ФЗ «О персональных данных»;</w:t>
      </w:r>
    </w:p>
    <w:p w:rsidR="00542D40" w:rsidRDefault="00542D40" w:rsidP="00542D40">
      <w:pPr>
        <w:rPr>
          <w:sz w:val="26"/>
          <w:szCs w:val="26"/>
          <w:lang w:eastAsia="ru-RU"/>
        </w:rPr>
      </w:pPr>
      <w:r w:rsidRPr="004C4C1E">
        <w:rPr>
          <w:sz w:val="26"/>
          <w:szCs w:val="26"/>
          <w:lang w:eastAsia="ru-RU"/>
        </w:rPr>
        <w:t>Федеральный закон от 6 апреля 2011 г. № 63-ФЗ «Об электронной подписи»;</w:t>
      </w:r>
    </w:p>
    <w:p w:rsidR="00542D40" w:rsidRDefault="00542D40" w:rsidP="00542D40">
      <w:pPr>
        <w:rPr>
          <w:sz w:val="26"/>
          <w:szCs w:val="26"/>
        </w:rPr>
      </w:pPr>
      <w:r w:rsidRPr="004C4C1E">
        <w:rPr>
          <w:sz w:val="26"/>
          <w:szCs w:val="26"/>
        </w:rPr>
        <w:t xml:space="preserve">Федеральный закон от 9 февраля 2009 г. № 8-ФЗ «Об обеспечении доступа к информации о деятельности государственных органов и органов местного самоуправления»; </w:t>
      </w:r>
    </w:p>
    <w:p w:rsidR="00542D40" w:rsidRDefault="00542D40" w:rsidP="00542D40">
      <w:pPr>
        <w:rPr>
          <w:sz w:val="26"/>
          <w:szCs w:val="26"/>
        </w:rPr>
      </w:pPr>
      <w:r w:rsidRPr="004C4C1E">
        <w:rPr>
          <w:sz w:val="26"/>
          <w:szCs w:val="26"/>
        </w:rPr>
        <w:t xml:space="preserve">Федеральный Закон от 4 мая 2011 г. № 99-ФЗ «О лицензировании отдельных видов деятельности»; </w:t>
      </w:r>
    </w:p>
    <w:p w:rsidR="00542D40" w:rsidRDefault="00542D40" w:rsidP="00542D40">
      <w:pPr>
        <w:rPr>
          <w:sz w:val="26"/>
          <w:szCs w:val="26"/>
        </w:rPr>
      </w:pPr>
      <w:r w:rsidRPr="004C4C1E">
        <w:rPr>
          <w:sz w:val="26"/>
          <w:szCs w:val="26"/>
        </w:rPr>
        <w:t>Указ Президента Российской Федерации от 30 ноября 1995 г. № 1203 «Об утверждении Перечня сведений, отнесенных к государственной тайне»;</w:t>
      </w:r>
    </w:p>
    <w:p w:rsidR="00542D40" w:rsidRDefault="00542D40" w:rsidP="00542D40">
      <w:pPr>
        <w:rPr>
          <w:sz w:val="26"/>
          <w:szCs w:val="26"/>
        </w:rPr>
      </w:pPr>
      <w:r w:rsidRPr="004C4C1E">
        <w:rPr>
          <w:sz w:val="26"/>
          <w:szCs w:val="26"/>
        </w:rPr>
        <w:t>Указ Президента Российской Федерации от 06 марта 1997 г. № 188 «Об утверждении Перечня сведений конфиденциального характера»;</w:t>
      </w:r>
    </w:p>
    <w:p w:rsidR="00542D40" w:rsidRDefault="00542D40" w:rsidP="00542D40">
      <w:pPr>
        <w:rPr>
          <w:sz w:val="26"/>
          <w:szCs w:val="26"/>
        </w:rPr>
      </w:pPr>
      <w:r w:rsidRPr="004C4C1E">
        <w:rPr>
          <w:sz w:val="26"/>
          <w:szCs w:val="26"/>
        </w:rPr>
        <w:t xml:space="preserve"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</w:t>
      </w:r>
    </w:p>
    <w:p w:rsidR="00542D40" w:rsidRDefault="00542D40" w:rsidP="00542D40">
      <w:pPr>
        <w:rPr>
          <w:sz w:val="26"/>
          <w:szCs w:val="26"/>
        </w:rPr>
      </w:pPr>
      <w:r w:rsidRPr="004C4C1E">
        <w:rPr>
          <w:sz w:val="26"/>
          <w:szCs w:val="26"/>
        </w:rPr>
        <w:t>Постановление Правительства РФ от 03.11.1994 № 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</w:t>
      </w:r>
      <w:r>
        <w:rPr>
          <w:sz w:val="26"/>
          <w:szCs w:val="26"/>
        </w:rPr>
        <w:t xml:space="preserve"> </w:t>
      </w:r>
    </w:p>
    <w:p w:rsidR="00542D40" w:rsidRDefault="00542D40" w:rsidP="00542D40">
      <w:pPr>
        <w:rPr>
          <w:sz w:val="26"/>
          <w:szCs w:val="26"/>
        </w:rPr>
      </w:pPr>
      <w:r w:rsidRPr="004C4C1E">
        <w:rPr>
          <w:sz w:val="26"/>
          <w:szCs w:val="26"/>
        </w:rPr>
        <w:t>Постановление Правительства Российской Федерации от 26 июня 1995 г. № 608 «О сертификации средств защиты информации»;</w:t>
      </w:r>
      <w:r>
        <w:rPr>
          <w:sz w:val="26"/>
          <w:szCs w:val="26"/>
        </w:rPr>
        <w:t xml:space="preserve"> </w:t>
      </w:r>
    </w:p>
    <w:p w:rsidR="00542D40" w:rsidRDefault="00542D40" w:rsidP="00542D40">
      <w:pPr>
        <w:rPr>
          <w:sz w:val="26"/>
          <w:szCs w:val="26"/>
        </w:rPr>
      </w:pPr>
      <w:proofErr w:type="gramStart"/>
      <w:r w:rsidRPr="004C4C1E">
        <w:rPr>
          <w:sz w:val="26"/>
          <w:szCs w:val="26"/>
        </w:rPr>
        <w:t xml:space="preserve">Постановление Правительства Российской Федерации от 16 апреля 2012 г. № 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</w:t>
      </w:r>
      <w:r w:rsidRPr="004C4C1E">
        <w:rPr>
          <w:sz w:val="26"/>
          <w:szCs w:val="26"/>
        </w:rPr>
        <w:lastRenderedPageBreak/>
        <w:t>шифровальных (криптографических) средств (за исключением</w:t>
      </w:r>
      <w:proofErr w:type="gramEnd"/>
      <w:r w:rsidRPr="004C4C1E">
        <w:rPr>
          <w:sz w:val="26"/>
          <w:szCs w:val="26"/>
        </w:rPr>
        <w:t xml:space="preserve">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</w:p>
    <w:p w:rsidR="00542D40" w:rsidRDefault="00542D40" w:rsidP="00542D40">
      <w:pPr>
        <w:rPr>
          <w:sz w:val="26"/>
          <w:szCs w:val="26"/>
        </w:rPr>
      </w:pPr>
      <w:r w:rsidRPr="004C4C1E">
        <w:rPr>
          <w:sz w:val="26"/>
          <w:szCs w:val="26"/>
        </w:rPr>
        <w:t xml:space="preserve">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 </w:t>
      </w:r>
    </w:p>
    <w:p w:rsidR="00542D40" w:rsidRDefault="00542D40" w:rsidP="00542D40">
      <w:pPr>
        <w:rPr>
          <w:sz w:val="26"/>
          <w:szCs w:val="26"/>
        </w:rPr>
      </w:pPr>
      <w:proofErr w:type="gramStart"/>
      <w:r w:rsidRPr="004C4C1E">
        <w:rPr>
          <w:sz w:val="26"/>
          <w:szCs w:val="26"/>
        </w:rPr>
        <w:t>Постановление Правительства РФ от 21.03.2012 № 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органами»;</w:t>
      </w:r>
      <w:r>
        <w:rPr>
          <w:sz w:val="26"/>
          <w:szCs w:val="26"/>
        </w:rPr>
        <w:t xml:space="preserve"> </w:t>
      </w:r>
      <w:proofErr w:type="gramEnd"/>
    </w:p>
    <w:p w:rsidR="00542D40" w:rsidRDefault="00542D40" w:rsidP="00542D40">
      <w:pPr>
        <w:rPr>
          <w:sz w:val="26"/>
          <w:szCs w:val="26"/>
        </w:rPr>
      </w:pPr>
      <w:r w:rsidRPr="004C4C1E">
        <w:rPr>
          <w:sz w:val="26"/>
          <w:szCs w:val="26"/>
        </w:rPr>
        <w:t xml:space="preserve">приказ ФСТЭК России от 4 марта 2009 г. № 74 «Об утверждении Положения о Реестре ключевых систем информационной инфраструктуры»; </w:t>
      </w:r>
    </w:p>
    <w:p w:rsidR="00542D40" w:rsidRDefault="00542D40" w:rsidP="00542D40">
      <w:pPr>
        <w:rPr>
          <w:sz w:val="26"/>
          <w:szCs w:val="26"/>
        </w:rPr>
      </w:pPr>
      <w:r w:rsidRPr="004C4C1E">
        <w:rPr>
          <w:sz w:val="26"/>
          <w:szCs w:val="26"/>
        </w:rPr>
        <w:t xml:space="preserve"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</w:t>
      </w:r>
    </w:p>
    <w:p w:rsidR="00542D40" w:rsidRDefault="00542D40" w:rsidP="00542D40">
      <w:pPr>
        <w:rPr>
          <w:sz w:val="26"/>
          <w:szCs w:val="26"/>
        </w:rPr>
      </w:pPr>
      <w:r w:rsidRPr="004C4C1E">
        <w:rPr>
          <w:sz w:val="26"/>
          <w:szCs w:val="26"/>
        </w:rPr>
        <w:t xml:space="preserve"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 </w:t>
      </w:r>
    </w:p>
    <w:p w:rsidR="00542D40" w:rsidRDefault="00542D40" w:rsidP="00542D40">
      <w:pPr>
        <w:rPr>
          <w:sz w:val="26"/>
          <w:szCs w:val="26"/>
        </w:rPr>
      </w:pPr>
      <w:r w:rsidRPr="004C4C1E">
        <w:rPr>
          <w:sz w:val="26"/>
          <w:szCs w:val="26"/>
        </w:rPr>
        <w:t>приказ ФСТЭК России от 14 марта 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 базовая модель угроз безопасности персональных данных при их обработке в информационных системах персональных данных, утвержденная заместителем директора ФСТЭК России 15 февраля 2008 г.</w:t>
      </w:r>
      <w:r>
        <w:rPr>
          <w:sz w:val="26"/>
          <w:szCs w:val="26"/>
        </w:rPr>
        <w:t xml:space="preserve">; </w:t>
      </w:r>
    </w:p>
    <w:p w:rsidR="00542D40" w:rsidRDefault="00542D40" w:rsidP="00542D40">
      <w:pPr>
        <w:rPr>
          <w:sz w:val="26"/>
          <w:szCs w:val="26"/>
        </w:rPr>
      </w:pPr>
      <w:r w:rsidRPr="004C4C1E">
        <w:rPr>
          <w:sz w:val="26"/>
          <w:szCs w:val="26"/>
        </w:rPr>
        <w:t>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4C4C1E">
        <w:rPr>
          <w:sz w:val="26"/>
          <w:szCs w:val="26"/>
        </w:rPr>
        <w:t>дств кр</w:t>
      </w:r>
      <w:proofErr w:type="gramEnd"/>
      <w:r w:rsidRPr="004C4C1E">
        <w:rPr>
          <w:sz w:val="26"/>
          <w:szCs w:val="26"/>
        </w:rPr>
        <w:t xml:space="preserve">иптографической защиты информации с ограниченным доступом, не содержащей сведений, составляющих государственную тайну»; </w:t>
      </w:r>
    </w:p>
    <w:p w:rsidR="00542D40" w:rsidRDefault="00542D40" w:rsidP="00542D40">
      <w:pPr>
        <w:rPr>
          <w:sz w:val="26"/>
          <w:szCs w:val="26"/>
        </w:rPr>
      </w:pPr>
      <w:r w:rsidRPr="004C4C1E">
        <w:rPr>
          <w:sz w:val="26"/>
          <w:szCs w:val="26"/>
        </w:rPr>
        <w:t xml:space="preserve">приказ ФСБ России от 27 декабря 2011 г. № 796 «Об утверждении Требований к средствам электронной подписи и Требований к средствам удостоверяющего центра»; </w:t>
      </w:r>
    </w:p>
    <w:p w:rsidR="00542D40" w:rsidRDefault="00542D40" w:rsidP="00542D40">
      <w:pPr>
        <w:rPr>
          <w:sz w:val="26"/>
          <w:szCs w:val="26"/>
        </w:rPr>
      </w:pPr>
      <w:r w:rsidRPr="004C4C1E">
        <w:rPr>
          <w:sz w:val="26"/>
          <w:szCs w:val="26"/>
        </w:rPr>
        <w:t>Приказ ФСБ России от 09.02.2005 № 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</w:t>
      </w:r>
      <w:r>
        <w:rPr>
          <w:sz w:val="26"/>
          <w:szCs w:val="26"/>
        </w:rPr>
        <w:t xml:space="preserve"> </w:t>
      </w:r>
    </w:p>
    <w:p w:rsidR="00542D40" w:rsidRPr="004C4C1E" w:rsidRDefault="00542D40" w:rsidP="00542D40">
      <w:pPr>
        <w:rPr>
          <w:sz w:val="26"/>
          <w:szCs w:val="26"/>
        </w:rPr>
      </w:pPr>
      <w:proofErr w:type="gramStart"/>
      <w:r w:rsidRPr="004C4C1E">
        <w:rPr>
          <w:sz w:val="26"/>
          <w:szCs w:val="26"/>
        </w:rPr>
        <w:t>Приказ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</w:t>
      </w:r>
      <w:r>
        <w:rPr>
          <w:sz w:val="26"/>
          <w:szCs w:val="26"/>
        </w:rPr>
        <w:t>аждого из уровней защищенности».</w:t>
      </w:r>
      <w:proofErr w:type="gramEnd"/>
    </w:p>
    <w:p w:rsidR="00542D40" w:rsidRPr="00103B1D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Ведущий специалист-эксперт</w:t>
      </w:r>
      <w:r w:rsidRPr="00E35848">
        <w:rPr>
          <w:b/>
          <w:sz w:val="26"/>
          <w:szCs w:val="26"/>
        </w:rPr>
        <w:t xml:space="preserve"> </w:t>
      </w:r>
      <w:r w:rsidRPr="00E35848">
        <w:rPr>
          <w:sz w:val="26"/>
          <w:szCs w:val="26"/>
        </w:rPr>
        <w:t xml:space="preserve">отдела кадров и безопасности </w:t>
      </w:r>
      <w:r>
        <w:rPr>
          <w:sz w:val="26"/>
          <w:szCs w:val="26"/>
        </w:rPr>
        <w:t>Инспекции</w:t>
      </w:r>
      <w:r w:rsidRPr="00E35848">
        <w:rPr>
          <w:sz w:val="26"/>
          <w:szCs w:val="26"/>
        </w:rPr>
        <w:t xml:space="preserve"> должен знать иные нормативные правовые акты и служебные </w:t>
      </w:r>
      <w:r w:rsidRPr="00103B1D">
        <w:rPr>
          <w:sz w:val="26"/>
          <w:szCs w:val="26"/>
        </w:rPr>
        <w:t>документы, регулирующие вопросы, связанные с областью и видом его профессиональной служебной деятельности.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03B1D">
        <w:rPr>
          <w:sz w:val="26"/>
          <w:szCs w:val="26"/>
        </w:rPr>
        <w:t xml:space="preserve">6.3.2. Иные профессиональные знания должны включать: 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03B1D">
        <w:rPr>
          <w:sz w:val="26"/>
          <w:szCs w:val="26"/>
        </w:rPr>
        <w:t xml:space="preserve">основы управления и организации труда;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03B1D">
        <w:rPr>
          <w:sz w:val="26"/>
          <w:szCs w:val="26"/>
        </w:rPr>
        <w:t xml:space="preserve">нормы делового общения;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03B1D">
        <w:rPr>
          <w:sz w:val="26"/>
          <w:szCs w:val="26"/>
        </w:rPr>
        <w:t xml:space="preserve">основы делопроизводства;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03B1D">
        <w:rPr>
          <w:sz w:val="26"/>
          <w:szCs w:val="26"/>
        </w:rPr>
        <w:lastRenderedPageBreak/>
        <w:t xml:space="preserve"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03B1D">
        <w:rPr>
          <w:sz w:val="26"/>
          <w:szCs w:val="26"/>
        </w:rPr>
        <w:t xml:space="preserve">современные коммуникации, сетевые приложения, программное обеспечение;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03B1D">
        <w:rPr>
          <w:sz w:val="26"/>
          <w:szCs w:val="26"/>
        </w:rPr>
        <w:t xml:space="preserve">понятие системы межведомственного взаимодействия;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03B1D">
        <w:rPr>
          <w:sz w:val="26"/>
          <w:szCs w:val="26"/>
        </w:rPr>
        <w:t xml:space="preserve">порядок и методы защиты информации ограниченного доступа;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03B1D">
        <w:rPr>
          <w:sz w:val="26"/>
          <w:szCs w:val="26"/>
        </w:rPr>
        <w:t xml:space="preserve">понятие информации ограниченного доступа;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03B1D">
        <w:rPr>
          <w:sz w:val="26"/>
          <w:szCs w:val="26"/>
        </w:rPr>
        <w:t xml:space="preserve">основы построения информационных систем и баз данных;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03B1D">
        <w:rPr>
          <w:sz w:val="26"/>
          <w:szCs w:val="26"/>
        </w:rPr>
        <w:t xml:space="preserve">организационные и технические мероприятия по технической защите информации и контролю защищенности информации;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03B1D">
        <w:rPr>
          <w:sz w:val="26"/>
          <w:szCs w:val="26"/>
        </w:rPr>
        <w:t>знание нормативных правовых актов Российской Федерации и методических документов ФСТЭК России и ФСБ России в области защиты информации;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03B1D">
        <w:rPr>
          <w:sz w:val="26"/>
          <w:szCs w:val="26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03B1D">
        <w:rPr>
          <w:sz w:val="26"/>
          <w:szCs w:val="26"/>
        </w:rPr>
        <w:t>понятие крип</w:t>
      </w:r>
      <w:r>
        <w:rPr>
          <w:sz w:val="26"/>
          <w:szCs w:val="26"/>
        </w:rPr>
        <w:t>тографическая защита информации;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п</w:t>
      </w:r>
      <w:r w:rsidRPr="00103B1D">
        <w:rPr>
          <w:sz w:val="26"/>
          <w:szCs w:val="26"/>
        </w:rPr>
        <w:t xml:space="preserve">роцессы формирования и проверки электронной подписи;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03B1D">
        <w:rPr>
          <w:sz w:val="26"/>
          <w:szCs w:val="26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103B1D">
        <w:rPr>
          <w:sz w:val="26"/>
          <w:szCs w:val="26"/>
        </w:rPr>
        <w:t>дств кр</w:t>
      </w:r>
      <w:proofErr w:type="gramEnd"/>
      <w:r w:rsidRPr="00103B1D">
        <w:rPr>
          <w:sz w:val="26"/>
          <w:szCs w:val="26"/>
        </w:rPr>
        <w:t xml:space="preserve">иптографической защиты информации с ограниченным доступом, не содержащей сведений, составляющих государственную тайну;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03B1D">
        <w:rPr>
          <w:sz w:val="26"/>
          <w:szCs w:val="26"/>
        </w:rPr>
        <w:t xml:space="preserve">порядок проведения аттестации объектов информатизации по требованиям безопасности информации; понятие и область применения технических средств защиты информации; понятие несанкционированный доступ к информации;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03B1D">
        <w:rPr>
          <w:sz w:val="26"/>
          <w:szCs w:val="26"/>
        </w:rPr>
        <w:t xml:space="preserve">порядок определения актуальных угроз безопасности персональных данных при их обработке в информационных системах персональных данных;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03B1D">
        <w:rPr>
          <w:sz w:val="26"/>
          <w:szCs w:val="26"/>
        </w:rPr>
        <w:t xml:space="preserve">понятие </w:t>
      </w:r>
      <w:r w:rsidRPr="00103B1D">
        <w:rPr>
          <w:color w:val="548DD4"/>
          <w:sz w:val="26"/>
          <w:szCs w:val="26"/>
        </w:rPr>
        <w:t xml:space="preserve">- </w:t>
      </w:r>
      <w:r w:rsidRPr="00103B1D">
        <w:rPr>
          <w:sz w:val="26"/>
          <w:szCs w:val="26"/>
        </w:rPr>
        <w:t xml:space="preserve">защита информации; программно-технические способы и средства обеспечения информационной безопасности;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03B1D">
        <w:rPr>
          <w:sz w:val="26"/>
          <w:szCs w:val="26"/>
        </w:rPr>
        <w:t>порядок разработки системы защиты информации информационной системы, обрабатывающей и</w:t>
      </w:r>
      <w:r>
        <w:rPr>
          <w:sz w:val="26"/>
          <w:szCs w:val="26"/>
        </w:rPr>
        <w:t>нформацию ограниченного доступа;</w:t>
      </w:r>
    </w:p>
    <w:p w:rsidR="00542D40" w:rsidRPr="0054257C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54257C">
        <w:rPr>
          <w:sz w:val="26"/>
          <w:szCs w:val="26"/>
        </w:rPr>
        <w:t>требования к антитеррористической защищенности объектов (территорий)</w:t>
      </w:r>
      <w:r>
        <w:rPr>
          <w:sz w:val="26"/>
          <w:szCs w:val="26"/>
        </w:rPr>
        <w:t>.</w:t>
      </w:r>
    </w:p>
    <w:p w:rsidR="00542D40" w:rsidRDefault="00542D40" w:rsidP="00542D40">
      <w:pPr>
        <w:autoSpaceDE w:val="0"/>
        <w:autoSpaceDN w:val="0"/>
        <w:adjustRightInd w:val="0"/>
        <w:rPr>
          <w:spacing w:val="-2"/>
          <w:sz w:val="26"/>
          <w:szCs w:val="26"/>
        </w:rPr>
      </w:pPr>
      <w:r w:rsidRPr="009419F9">
        <w:rPr>
          <w:spacing w:val="-2"/>
          <w:sz w:val="26"/>
          <w:szCs w:val="26"/>
        </w:rPr>
        <w:t xml:space="preserve">6.4. Наличие функциональных знаний: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9419F9">
        <w:rPr>
          <w:sz w:val="26"/>
          <w:szCs w:val="26"/>
        </w:rPr>
        <w:t xml:space="preserve">основы работы со служебной информацией и сведениями, ограниченного доступа;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9419F9">
        <w:rPr>
          <w:sz w:val="26"/>
          <w:szCs w:val="26"/>
        </w:rPr>
        <w:t xml:space="preserve">технологии и средства обеспечения информационной безопасности; </w:t>
      </w:r>
    </w:p>
    <w:p w:rsidR="00542D40" w:rsidRPr="009419F9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9419F9">
        <w:rPr>
          <w:sz w:val="26"/>
          <w:szCs w:val="26"/>
        </w:rPr>
        <w:t>методы выявления возможных каналов несанкционированного доступа к информации; понятие, процедура рассмотрения обращений граждан.</w:t>
      </w:r>
    </w:p>
    <w:p w:rsidR="00542D40" w:rsidRPr="009419F9" w:rsidRDefault="00542D40" w:rsidP="00542D40">
      <w:pPr>
        <w:pStyle w:val="Doc-0"/>
        <w:spacing w:line="240" w:lineRule="auto"/>
        <w:ind w:left="0"/>
        <w:rPr>
          <w:sz w:val="26"/>
          <w:szCs w:val="26"/>
        </w:rPr>
      </w:pPr>
      <w:r w:rsidRPr="009419F9">
        <w:rPr>
          <w:sz w:val="26"/>
          <w:szCs w:val="26"/>
        </w:rPr>
        <w:t xml:space="preserve">6.5. Наличие базовых умений: </w:t>
      </w:r>
    </w:p>
    <w:p w:rsidR="00542D40" w:rsidRDefault="00542D40" w:rsidP="00542D40">
      <w:pPr>
        <w:pStyle w:val="Doc-0"/>
        <w:spacing w:line="240" w:lineRule="auto"/>
        <w:ind w:left="0"/>
        <w:rPr>
          <w:sz w:val="26"/>
          <w:szCs w:val="26"/>
        </w:rPr>
      </w:pPr>
      <w:r w:rsidRPr="009419F9">
        <w:rPr>
          <w:sz w:val="26"/>
          <w:szCs w:val="26"/>
        </w:rPr>
        <w:t xml:space="preserve">Общие умения: </w:t>
      </w:r>
    </w:p>
    <w:p w:rsidR="00542D40" w:rsidRDefault="00542D40" w:rsidP="00542D40">
      <w:pPr>
        <w:pStyle w:val="Doc-0"/>
        <w:spacing w:line="240" w:lineRule="auto"/>
        <w:ind w:left="0"/>
        <w:rPr>
          <w:sz w:val="26"/>
          <w:szCs w:val="26"/>
        </w:rPr>
      </w:pPr>
      <w:r w:rsidRPr="009419F9">
        <w:rPr>
          <w:sz w:val="26"/>
          <w:szCs w:val="26"/>
        </w:rPr>
        <w:t xml:space="preserve">мыслить системно (стратегически); </w:t>
      </w:r>
    </w:p>
    <w:p w:rsidR="00542D40" w:rsidRDefault="00542D40" w:rsidP="00542D40">
      <w:pPr>
        <w:pStyle w:val="Doc-0"/>
        <w:spacing w:line="240" w:lineRule="auto"/>
        <w:ind w:left="0"/>
        <w:rPr>
          <w:sz w:val="26"/>
          <w:szCs w:val="26"/>
        </w:rPr>
      </w:pPr>
      <w:r w:rsidRPr="009419F9">
        <w:rPr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542D40" w:rsidRDefault="00542D40" w:rsidP="00542D40">
      <w:pPr>
        <w:pStyle w:val="Doc-0"/>
        <w:spacing w:line="240" w:lineRule="auto"/>
        <w:ind w:left="0"/>
        <w:rPr>
          <w:sz w:val="26"/>
          <w:szCs w:val="26"/>
        </w:rPr>
      </w:pPr>
      <w:r w:rsidRPr="009419F9">
        <w:rPr>
          <w:sz w:val="26"/>
          <w:szCs w:val="26"/>
        </w:rPr>
        <w:t xml:space="preserve">коммуникативные умения; </w:t>
      </w:r>
    </w:p>
    <w:p w:rsidR="00542D40" w:rsidRPr="009419F9" w:rsidRDefault="00542D40" w:rsidP="00542D40">
      <w:pPr>
        <w:pStyle w:val="Doc-0"/>
        <w:spacing w:line="240" w:lineRule="auto"/>
        <w:ind w:left="0"/>
        <w:rPr>
          <w:sz w:val="26"/>
          <w:szCs w:val="26"/>
        </w:rPr>
      </w:pPr>
      <w:r w:rsidRPr="009419F9">
        <w:rPr>
          <w:sz w:val="26"/>
          <w:szCs w:val="26"/>
        </w:rPr>
        <w:t>умение управлять изменениями.</w:t>
      </w:r>
    </w:p>
    <w:p w:rsidR="00542D40" w:rsidRDefault="00542D40" w:rsidP="00542D40">
      <w:pPr>
        <w:rPr>
          <w:sz w:val="26"/>
          <w:szCs w:val="26"/>
        </w:rPr>
      </w:pPr>
      <w:r w:rsidRPr="009419F9">
        <w:rPr>
          <w:sz w:val="26"/>
          <w:szCs w:val="26"/>
        </w:rPr>
        <w:t>Управленческие умения: </w:t>
      </w:r>
    </w:p>
    <w:p w:rsidR="00542D40" w:rsidRDefault="00542D40" w:rsidP="00542D40">
      <w:pPr>
        <w:rPr>
          <w:sz w:val="26"/>
          <w:szCs w:val="26"/>
        </w:rPr>
      </w:pPr>
      <w:r w:rsidRPr="009419F9">
        <w:rPr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 </w:t>
      </w:r>
    </w:p>
    <w:p w:rsidR="00542D40" w:rsidRPr="009419F9" w:rsidRDefault="00542D40" w:rsidP="00542D40">
      <w:pPr>
        <w:rPr>
          <w:sz w:val="26"/>
          <w:szCs w:val="26"/>
        </w:rPr>
      </w:pPr>
      <w:r w:rsidRPr="009419F9">
        <w:rPr>
          <w:sz w:val="26"/>
          <w:szCs w:val="26"/>
        </w:rPr>
        <w:t>умение оперативно принимать и реализовывать управленческие решения.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6.6. Наличие профессиональных умений: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работа с внутренними и периферийными устройствами компьютера;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работа с информационно-телекоммуникационными сетями, в том числе сетью Интернет;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работа в операционной системе;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управление электронной почтой;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работа в текстовом редакторе;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574F6">
        <w:rPr>
          <w:sz w:val="26"/>
          <w:szCs w:val="26"/>
        </w:rPr>
        <w:lastRenderedPageBreak/>
        <w:t xml:space="preserve">работа с электронными таблицами;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подготовка презентаций;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использование графических объектов в электронных документах;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работа с базами данных;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защита от несанкционированного доступа к информации; 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определение технических каналов утечки информации на объектах информатизации и автоматизированных (информационных) системах;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выявление угроз безопасности информации в автоматизированных (информационных) системах;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определение потребности в технических средствах защиты информации;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организация проведения аттестационных мероприятий объекта информации;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установка сетевого программного обеспечения на серверах и рабочих станциях и поддержка их в рабочем состоянии;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выполнение работ по обеспечению комплексной защиты информации на основе разработанных программ и методик; 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расчеты, анализ и обобщение результатов, составление технических отчетов и оперативных сводок по вопросам защиты информации;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работа в базах данных, содержащих информацию по угрозам и уязвимостям безопасности информации; </w:t>
      </w:r>
    </w:p>
    <w:p w:rsidR="00542D40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осуществление настроек средств защиты информации в соответствии с выявленными угрозами; </w:t>
      </w:r>
    </w:p>
    <w:p w:rsidR="00542D40" w:rsidRPr="001574F6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подготовка проектов нормативных актов и методических документов. </w:t>
      </w:r>
    </w:p>
    <w:p w:rsidR="00542D40" w:rsidRPr="004A6D48" w:rsidRDefault="00542D40" w:rsidP="00542D40">
      <w:pPr>
        <w:autoSpaceDE w:val="0"/>
        <w:autoSpaceDN w:val="0"/>
        <w:adjustRightInd w:val="0"/>
        <w:rPr>
          <w:sz w:val="26"/>
          <w:szCs w:val="26"/>
        </w:rPr>
      </w:pPr>
      <w:r w:rsidRPr="001574F6">
        <w:rPr>
          <w:sz w:val="26"/>
          <w:szCs w:val="26"/>
        </w:rPr>
        <w:t>6.7. Наличие функциональных умений: подготовка методических рекомендаций, разъяснений;  подготовка аналитических, информационных и других материалов; организация и проведение мониторинга законодательства; проведение плановых и внеплановых проверок (обследований)</w:t>
      </w:r>
      <w:r>
        <w:rPr>
          <w:sz w:val="26"/>
          <w:szCs w:val="26"/>
        </w:rPr>
        <w:t xml:space="preserve">; </w:t>
      </w:r>
      <w:r w:rsidRPr="004A6D48">
        <w:rPr>
          <w:sz w:val="26"/>
          <w:szCs w:val="26"/>
        </w:rPr>
        <w:t>обеспечени</w:t>
      </w:r>
      <w:r>
        <w:rPr>
          <w:sz w:val="26"/>
          <w:szCs w:val="26"/>
        </w:rPr>
        <w:t>е</w:t>
      </w:r>
      <w:r w:rsidRPr="004A6D48">
        <w:rPr>
          <w:sz w:val="26"/>
          <w:szCs w:val="26"/>
        </w:rPr>
        <w:t xml:space="preserve"> выполнения мероприятий по вопросам противодействия терроризму и антитеррористической защищенности объектов (территорий). </w:t>
      </w:r>
    </w:p>
    <w:p w:rsidR="00542D40" w:rsidRDefault="00542D40" w:rsidP="00542D40">
      <w:pPr>
        <w:jc w:val="center"/>
        <w:rPr>
          <w:b/>
          <w:sz w:val="26"/>
          <w:szCs w:val="26"/>
          <w:lang w:val="en-US"/>
        </w:rPr>
      </w:pPr>
    </w:p>
    <w:p w:rsidR="00542D40" w:rsidRPr="00542D40" w:rsidRDefault="00542D40" w:rsidP="00542D40">
      <w:pPr>
        <w:jc w:val="center"/>
        <w:rPr>
          <w:b/>
          <w:sz w:val="26"/>
          <w:szCs w:val="26"/>
        </w:rPr>
      </w:pPr>
      <w:r w:rsidRPr="001574F6">
        <w:rPr>
          <w:b/>
          <w:sz w:val="26"/>
          <w:szCs w:val="26"/>
        </w:rPr>
        <w:t>III. Должностные обязанности, права и ответственность</w:t>
      </w:r>
    </w:p>
    <w:p w:rsidR="00542D40" w:rsidRPr="00542D40" w:rsidRDefault="00542D40" w:rsidP="00542D40">
      <w:pPr>
        <w:jc w:val="center"/>
        <w:rPr>
          <w:b/>
          <w:sz w:val="26"/>
          <w:szCs w:val="26"/>
        </w:rPr>
      </w:pPr>
    </w:p>
    <w:p w:rsidR="00542D40" w:rsidRPr="001574F6" w:rsidRDefault="00542D40" w:rsidP="00542D40">
      <w:pPr>
        <w:rPr>
          <w:sz w:val="26"/>
          <w:szCs w:val="26"/>
        </w:rPr>
      </w:pPr>
      <w:r w:rsidRPr="001574F6">
        <w:rPr>
          <w:sz w:val="26"/>
          <w:szCs w:val="26"/>
        </w:rPr>
        <w:t xml:space="preserve">7. Основные права и обязанности </w:t>
      </w:r>
      <w:r>
        <w:rPr>
          <w:sz w:val="26"/>
          <w:szCs w:val="26"/>
        </w:rPr>
        <w:t xml:space="preserve">ведущего специалиста-эксперта </w:t>
      </w:r>
      <w:r w:rsidRPr="001574F6">
        <w:rPr>
          <w:sz w:val="26"/>
          <w:szCs w:val="26"/>
        </w:rPr>
        <w:t xml:space="preserve">отдела кадров и безопасности </w:t>
      </w:r>
      <w:r>
        <w:rPr>
          <w:sz w:val="26"/>
          <w:szCs w:val="26"/>
        </w:rPr>
        <w:t>Инспекции</w:t>
      </w:r>
      <w:r w:rsidRPr="001574F6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Pr="001574F6">
          <w:rPr>
            <w:sz w:val="26"/>
            <w:szCs w:val="26"/>
          </w:rPr>
          <w:t>15</w:t>
        </w:r>
      </w:hyperlink>
      <w:r w:rsidRPr="001574F6">
        <w:rPr>
          <w:sz w:val="26"/>
          <w:szCs w:val="26"/>
        </w:rPr>
        <w:t xml:space="preserve">, </w:t>
      </w:r>
      <w:hyperlink r:id="rId9" w:history="1">
        <w:r w:rsidRPr="001574F6">
          <w:rPr>
            <w:sz w:val="26"/>
            <w:szCs w:val="26"/>
          </w:rPr>
          <w:t>17</w:t>
        </w:r>
      </w:hyperlink>
      <w:r w:rsidRPr="001574F6">
        <w:rPr>
          <w:sz w:val="26"/>
          <w:szCs w:val="26"/>
        </w:rPr>
        <w:t xml:space="preserve">, </w:t>
      </w:r>
      <w:hyperlink r:id="rId10" w:history="1">
        <w:r w:rsidRPr="001574F6">
          <w:rPr>
            <w:sz w:val="26"/>
            <w:szCs w:val="26"/>
          </w:rPr>
          <w:t>18</w:t>
        </w:r>
      </w:hyperlink>
      <w:r w:rsidRPr="001574F6">
        <w:rPr>
          <w:sz w:val="26"/>
          <w:szCs w:val="26"/>
        </w:rPr>
        <w:t xml:space="preserve"> Федерального закона от 27 июля 2004 года № 79-ФЗ </w:t>
      </w:r>
      <w:r>
        <w:rPr>
          <w:sz w:val="26"/>
          <w:szCs w:val="26"/>
        </w:rPr>
        <w:t xml:space="preserve"> </w:t>
      </w:r>
      <w:r w:rsidRPr="001574F6">
        <w:rPr>
          <w:sz w:val="26"/>
          <w:szCs w:val="26"/>
        </w:rPr>
        <w:t>«О государственной гражданской службе Российской Федерации».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45620C">
        <w:rPr>
          <w:sz w:val="26"/>
          <w:szCs w:val="26"/>
        </w:rPr>
        <w:t xml:space="preserve">8. В целях реализации задач и функций, возложенных на Инспекцию, </w:t>
      </w:r>
      <w:r>
        <w:rPr>
          <w:sz w:val="26"/>
          <w:szCs w:val="26"/>
        </w:rPr>
        <w:t>ведущий специалист-эксперт</w:t>
      </w:r>
      <w:r w:rsidRPr="001574F6">
        <w:rPr>
          <w:b/>
          <w:sz w:val="26"/>
          <w:szCs w:val="26"/>
        </w:rPr>
        <w:t xml:space="preserve"> </w:t>
      </w:r>
      <w:r w:rsidRPr="001574F6">
        <w:rPr>
          <w:sz w:val="26"/>
          <w:szCs w:val="26"/>
        </w:rPr>
        <w:t xml:space="preserve">отдела кадров и безопасности Инспекции </w:t>
      </w:r>
      <w:r w:rsidRPr="0045620C">
        <w:rPr>
          <w:sz w:val="26"/>
          <w:szCs w:val="26"/>
        </w:rPr>
        <w:t xml:space="preserve">обязан: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участвовать в реализации в Инспекции единой политики (концепции) обеспечения информационной безопасности ФНС России;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разрабатывать планы работ по обеспечению информационной безопасности Инспекции, готовить отчеты о состоянии работ по защите информации в Инспекции;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>выполнять обязанности администратора информационной безопасности; разрабатывать проекты нормативных, руководящих, организационных и методических документов по информационной безопасности в Инспекции;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 проводить инструктажи и </w:t>
      </w:r>
      <w:proofErr w:type="gramStart"/>
      <w:r w:rsidRPr="001574F6">
        <w:rPr>
          <w:sz w:val="26"/>
          <w:szCs w:val="26"/>
        </w:rPr>
        <w:t>обучение по вопросам</w:t>
      </w:r>
      <w:proofErr w:type="gramEnd"/>
      <w:r w:rsidRPr="001574F6">
        <w:rPr>
          <w:sz w:val="26"/>
          <w:szCs w:val="26"/>
        </w:rPr>
        <w:t xml:space="preserve"> информационной безопасности;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>организовывать внедрение средств защиты информации, их эксплуатацию, контроль правильного применения указанных средств сотрудниками Инспекции;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проводить проверки состояния информационной безопасности, и обеспечивать </w:t>
      </w:r>
      <w:r w:rsidRPr="001574F6">
        <w:rPr>
          <w:sz w:val="26"/>
          <w:szCs w:val="26"/>
        </w:rPr>
        <w:lastRenderedPageBreak/>
        <w:t xml:space="preserve">проведение внутреннего аудита информационной безопасности в Инспекции;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принимать участие в проведении служебных расследований и проверок по фактам нарушений требований информационной безопасности;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выявлять угрозы информационной безопасности информационным ресурсам и уязвимости информационной системы Инспекции, проводить анализ возможных каналов утечки информации;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выявлять аппаратными, программными и другими средствами факты несанкционированного доступа к информации на объектах информатизации Инспекции;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осуществлять мониторинг информации, циркулирующей в информационной системе Инспекции;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участвовать в работах по контролю эффективности реализуемых мероприятий и предусмотренных мер защиты информации ограниченного доступа в Инспекции;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обеспечивать, в соответствие с установленным порядком, согласование и оформление документов на допуск сотрудников к информационным, программным и аппаратным ресурсам;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>выполнять обязанности администратора сре</w:t>
      </w:r>
      <w:proofErr w:type="gramStart"/>
      <w:r w:rsidRPr="001574F6">
        <w:rPr>
          <w:sz w:val="26"/>
          <w:szCs w:val="26"/>
        </w:rPr>
        <w:t>дств кр</w:t>
      </w:r>
      <w:proofErr w:type="gramEnd"/>
      <w:r w:rsidRPr="001574F6">
        <w:rPr>
          <w:sz w:val="26"/>
          <w:szCs w:val="26"/>
        </w:rPr>
        <w:t xml:space="preserve">иптографической защиты информации (СКЗИ);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осуществлять учет СКЗИ, эксплуатационной и технической документации к ним, ключевых документов;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осуществлять методическое руководство и практическую помощь сотрудникам Инспекции по применению СКЗИ и электронной подписи; осуществлять контроль функционирования и применения СКЗИ и электронной подписи;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обеспечивать выполнение мероприятий по информационной безопасности и технической защите информации (ТЗИ);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осуществлять контроль применения средств антивирусной защиты в Инспекции;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осуществлять контроль вирусной активности в информационной системе Инспекции;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участвовать в координации действий ФКУ «Налог-Сервис» ФНС России в части обеспечения информационной безопасности;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осуществлять контроль выполнения сотрудниками Инспекции установленных требований в области безопасности информации и использования информационных ресурсов;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осуществлять контроль разрешительной системы допуска исполнителей к работе с защищаемой информацией;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осуществлять реагирование на инциденты информационной безопасности, проводить расследование инцидентов информационной безопасности, вести учет инцидентов информационной безопасности;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участвовать в подготовке заключений о правомерности предоставления информации с ограниченным доступом государственным органам, органам местного самоуправления, организациям, уполномоченным лицам и другим пользователям;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обобщать данные о потребности в средствах и услугах по защите информации, контролю защищенности объектов информатизации, составлять заявки на приобретение технических средств и оплату услуг;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>готовить информационные, аналитические и статистические материалы для руководства Инспекции по вопросам информационной безопасности;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рассматривать и готовить в установленном порядке, в рамках своей компетенции, ответы на письма налоговых органов, органов государственной власти, других организаций по вопросам информационной безопасности; </w:t>
      </w:r>
    </w:p>
    <w:p w:rsidR="00542D40" w:rsidRDefault="00542D40" w:rsidP="00542D40">
      <w:pPr>
        <w:widowControl w:val="0"/>
        <w:rPr>
          <w:sz w:val="26"/>
          <w:szCs w:val="26"/>
        </w:rPr>
      </w:pPr>
      <w:proofErr w:type="gramStart"/>
      <w:r w:rsidRPr="001574F6">
        <w:rPr>
          <w:sz w:val="26"/>
          <w:szCs w:val="26"/>
        </w:rPr>
        <w:t xml:space="preserve">не разглашать охраняемую законом тайну, служебную и иную конфиденциальную информацию, ставшие известными в связи с исполнением должностных обязанностей; </w:t>
      </w:r>
      <w:proofErr w:type="gramEnd"/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соблюдать положения должностного регламента,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lastRenderedPageBreak/>
        <w:t xml:space="preserve">при обнаружении любых нарушений информационной безопасности докладывать начальнику Инспекции;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соблюдать служебную и исполнительскую дисциплину;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соблюдать правила пожарной безопасности, электробезопасности и требования охраны труда;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выполнять иные поручения начальника Инспекции по вопросам информационной безопасности;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уведомлять представителя нанимателя обо всех случаях обращения к нему каких-либо лиц в целях склонения его к совершению коррупционных правонарушений; 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1574F6">
        <w:rPr>
          <w:sz w:val="26"/>
          <w:szCs w:val="26"/>
        </w:rPr>
        <w:t xml:space="preserve">поддерживать уровень квалификации, необходимый для исполнения своих должностных обязанностей, повышать квалификацию по направлению </w:t>
      </w:r>
      <w:r w:rsidRPr="00AC2508">
        <w:rPr>
          <w:sz w:val="26"/>
          <w:szCs w:val="26"/>
        </w:rPr>
        <w:t>информационная безопасность в соответствии с требованиями Федерального закона от 27 июля 2004 г. № 79-ФЗ и утвержденным планом.</w:t>
      </w:r>
    </w:p>
    <w:p w:rsidR="00542D40" w:rsidRPr="00F72B2B" w:rsidRDefault="00542D40" w:rsidP="00542D40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8.1. </w:t>
      </w:r>
      <w:r w:rsidRPr="00F72B2B">
        <w:rPr>
          <w:sz w:val="26"/>
          <w:szCs w:val="26"/>
        </w:rPr>
        <w:t>В целях организации и проведения мероприятий по обеспечению антитеррористической защищенности объектов (территорий) участвует в проведении мероприятий по обеспечению антитеррористической защищенности объектов (территорий) в соответствии с действующим законодательством</w:t>
      </w:r>
      <w:r>
        <w:rPr>
          <w:sz w:val="26"/>
          <w:szCs w:val="26"/>
        </w:rPr>
        <w:t>.</w:t>
      </w:r>
    </w:p>
    <w:p w:rsidR="00542D40" w:rsidRPr="00AC2508" w:rsidRDefault="00542D40" w:rsidP="00542D40">
      <w:pPr>
        <w:widowControl w:val="0"/>
        <w:rPr>
          <w:sz w:val="26"/>
          <w:szCs w:val="26"/>
        </w:rPr>
      </w:pPr>
      <w:r w:rsidRPr="00292B31">
        <w:rPr>
          <w:sz w:val="26"/>
          <w:szCs w:val="26"/>
        </w:rPr>
        <w:t xml:space="preserve">9. В целях исполнения возложенных должностных обязанностей </w:t>
      </w:r>
      <w:r>
        <w:rPr>
          <w:sz w:val="26"/>
          <w:szCs w:val="26"/>
        </w:rPr>
        <w:t>ведущий специалист-эксперт</w:t>
      </w:r>
      <w:r w:rsidRPr="00AC2508">
        <w:rPr>
          <w:b/>
          <w:sz w:val="26"/>
          <w:szCs w:val="26"/>
        </w:rPr>
        <w:t xml:space="preserve"> </w:t>
      </w:r>
      <w:r w:rsidRPr="00AC2508">
        <w:rPr>
          <w:sz w:val="26"/>
          <w:szCs w:val="26"/>
        </w:rPr>
        <w:t xml:space="preserve">отдела кадров и безопасности Инспекции </w:t>
      </w:r>
      <w:r w:rsidRPr="00292B31">
        <w:rPr>
          <w:sz w:val="26"/>
          <w:szCs w:val="26"/>
        </w:rPr>
        <w:t>имеет право:</w:t>
      </w:r>
    </w:p>
    <w:p w:rsidR="00542D40" w:rsidRPr="00AC2508" w:rsidRDefault="00542D40" w:rsidP="00542D40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42D40" w:rsidRPr="00AC2508" w:rsidRDefault="00542D40" w:rsidP="00542D40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42D40" w:rsidRPr="00AC2508" w:rsidRDefault="00542D40" w:rsidP="00542D40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542D40" w:rsidRPr="00AC2508" w:rsidRDefault="00542D40" w:rsidP="00542D40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контролировать деятельность сотрудников структурных подразделений Инспекции, в части выполнения ими требований по защите информации;</w:t>
      </w:r>
    </w:p>
    <w:p w:rsidR="00542D40" w:rsidRPr="00AC2508" w:rsidRDefault="00542D40" w:rsidP="00542D40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542D40" w:rsidRPr="00AC2508" w:rsidRDefault="00542D40" w:rsidP="00542D40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на профессиональную переподготовку, повышение квалификации и стажировку в порядке, установленном Федеральным законом от 27 июля 2004 г. № 79-ФЗ.</w:t>
      </w:r>
    </w:p>
    <w:p w:rsidR="00542D40" w:rsidRPr="00B608F7" w:rsidRDefault="00542D40" w:rsidP="00542D40">
      <w:pPr>
        <w:rPr>
          <w:sz w:val="26"/>
          <w:szCs w:val="26"/>
        </w:rPr>
      </w:pPr>
      <w:r w:rsidRPr="00B608F7">
        <w:rPr>
          <w:sz w:val="26"/>
          <w:szCs w:val="26"/>
        </w:rPr>
        <w:t>10. </w:t>
      </w:r>
      <w:proofErr w:type="gramStart"/>
      <w:r w:rsidR="00016A01">
        <w:rPr>
          <w:sz w:val="26"/>
          <w:szCs w:val="26"/>
        </w:rPr>
        <w:t xml:space="preserve">Ведущий </w:t>
      </w:r>
      <w:r>
        <w:rPr>
          <w:sz w:val="26"/>
          <w:szCs w:val="26"/>
        </w:rPr>
        <w:t>специалист-эксперт</w:t>
      </w:r>
      <w:r w:rsidRPr="00B608F7">
        <w:rPr>
          <w:b/>
          <w:sz w:val="26"/>
          <w:szCs w:val="26"/>
        </w:rPr>
        <w:t xml:space="preserve"> </w:t>
      </w:r>
      <w:r w:rsidRPr="00B608F7">
        <w:rPr>
          <w:sz w:val="26"/>
          <w:szCs w:val="26"/>
        </w:rPr>
        <w:t xml:space="preserve">отдела кадров и безопасности Инспекции осуществляет иные права и исполняет иные обязанности, предусмотренные законодательством Российской Федерации, </w:t>
      </w:r>
      <w:r w:rsidRPr="00B608F7">
        <w:rPr>
          <w:rFonts w:eastAsia="Times New Roman"/>
          <w:sz w:val="26"/>
          <w:szCs w:val="26"/>
          <w:lang w:eastAsia="ru-RU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608F7">
          <w:rPr>
            <w:rFonts w:eastAsia="Times New Roman"/>
            <w:sz w:val="26"/>
            <w:szCs w:val="26"/>
            <w:lang w:eastAsia="ru-RU"/>
          </w:rPr>
          <w:t>2004 г</w:t>
        </w:r>
      </w:smartTag>
      <w:r w:rsidRPr="00B608F7">
        <w:rPr>
          <w:rFonts w:eastAsia="Times New Roman"/>
          <w:sz w:val="26"/>
          <w:szCs w:val="26"/>
          <w:lang w:eastAsia="ru-RU"/>
        </w:rPr>
        <w:t xml:space="preserve">. № 506, положением о </w:t>
      </w:r>
      <w:r w:rsidRPr="00B608F7">
        <w:rPr>
          <w:sz w:val="26"/>
          <w:szCs w:val="26"/>
        </w:rPr>
        <w:t xml:space="preserve">Межрайонной ИФНС России № 22 по Санкт-Петербургу, утвержденным руководителем УФНС России по Санкт-Петербургу </w:t>
      </w:r>
      <w:r w:rsidRPr="00B608F7">
        <w:rPr>
          <w:sz w:val="26"/>
          <w:szCs w:val="26"/>
          <w:u w:val="single"/>
        </w:rPr>
        <w:t>«09» октября 2015г.</w:t>
      </w:r>
      <w:r w:rsidRPr="00B608F7">
        <w:rPr>
          <w:rFonts w:eastAsia="Times New Roman"/>
          <w:sz w:val="26"/>
          <w:szCs w:val="26"/>
          <w:lang w:eastAsia="ru-RU"/>
        </w:rPr>
        <w:t>, положением об отделе кадров и безопасности, приказами (распоряжениями) ФНС</w:t>
      </w:r>
      <w:proofErr w:type="gramEnd"/>
      <w:r w:rsidRPr="00B608F7">
        <w:rPr>
          <w:rFonts w:eastAsia="Times New Roman"/>
          <w:sz w:val="26"/>
          <w:szCs w:val="26"/>
          <w:lang w:eastAsia="ru-RU"/>
        </w:rPr>
        <w:t xml:space="preserve"> России,  приказами </w:t>
      </w:r>
      <w:r w:rsidRPr="00B608F7">
        <w:rPr>
          <w:sz w:val="26"/>
          <w:szCs w:val="26"/>
        </w:rPr>
        <w:t xml:space="preserve">УФНС России по Санкт-Петербургу </w:t>
      </w:r>
      <w:r w:rsidRPr="00B608F7">
        <w:rPr>
          <w:rFonts w:eastAsia="Times New Roman"/>
          <w:sz w:val="26"/>
          <w:szCs w:val="26"/>
          <w:lang w:eastAsia="ru-RU"/>
        </w:rPr>
        <w:t xml:space="preserve">(далее – Управление), </w:t>
      </w:r>
      <w:r w:rsidRPr="00B608F7">
        <w:rPr>
          <w:sz w:val="26"/>
          <w:szCs w:val="26"/>
        </w:rPr>
        <w:t>приказами и распоряжениями руководства Инспекции.</w:t>
      </w:r>
    </w:p>
    <w:p w:rsidR="00542D40" w:rsidRDefault="00542D40" w:rsidP="00542D40">
      <w:pPr>
        <w:widowControl w:val="0"/>
        <w:rPr>
          <w:sz w:val="26"/>
          <w:szCs w:val="26"/>
        </w:rPr>
      </w:pPr>
      <w:r w:rsidRPr="00B608F7">
        <w:rPr>
          <w:sz w:val="26"/>
          <w:szCs w:val="26"/>
        </w:rPr>
        <w:t>11. </w:t>
      </w:r>
      <w:r>
        <w:rPr>
          <w:sz w:val="26"/>
          <w:szCs w:val="26"/>
        </w:rPr>
        <w:t>Ведущий специалист-эксперт</w:t>
      </w:r>
      <w:r w:rsidRPr="00AC2508">
        <w:rPr>
          <w:b/>
          <w:sz w:val="26"/>
          <w:szCs w:val="26"/>
        </w:rPr>
        <w:t xml:space="preserve"> </w:t>
      </w:r>
      <w:r w:rsidRPr="00AC2508">
        <w:rPr>
          <w:sz w:val="26"/>
          <w:szCs w:val="26"/>
        </w:rPr>
        <w:t xml:space="preserve">отдела кадров и безопасности Инспекции </w:t>
      </w:r>
      <w:r w:rsidRPr="00B608F7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42D40" w:rsidRDefault="00542D40" w:rsidP="00542D40">
      <w:pPr>
        <w:widowControl w:val="0"/>
        <w:jc w:val="center"/>
        <w:rPr>
          <w:b/>
          <w:sz w:val="26"/>
          <w:szCs w:val="26"/>
        </w:rPr>
      </w:pPr>
    </w:p>
    <w:p w:rsidR="00542D40" w:rsidRPr="000F3992" w:rsidRDefault="00542D40" w:rsidP="00DE24DF">
      <w:pPr>
        <w:widowControl w:val="0"/>
        <w:jc w:val="center"/>
        <w:rPr>
          <w:b/>
          <w:sz w:val="26"/>
          <w:szCs w:val="26"/>
        </w:rPr>
      </w:pPr>
      <w:r w:rsidRPr="000F3992">
        <w:rPr>
          <w:b/>
          <w:sz w:val="26"/>
          <w:szCs w:val="26"/>
        </w:rPr>
        <w:t xml:space="preserve">IV. Перечень вопросов, по которым </w:t>
      </w:r>
      <w:r w:rsidR="00DE24DF">
        <w:rPr>
          <w:b/>
          <w:sz w:val="26"/>
          <w:szCs w:val="26"/>
        </w:rPr>
        <w:t>ведущий специалист-экспе</w:t>
      </w:r>
      <w:proofErr w:type="gramStart"/>
      <w:r w:rsidR="00DE24DF">
        <w:rPr>
          <w:b/>
          <w:sz w:val="26"/>
          <w:szCs w:val="26"/>
        </w:rPr>
        <w:t>рт</w:t>
      </w:r>
      <w:r w:rsidRPr="000F3992">
        <w:rPr>
          <w:b/>
          <w:sz w:val="26"/>
          <w:szCs w:val="26"/>
        </w:rPr>
        <w:t xml:space="preserve"> впр</w:t>
      </w:r>
      <w:proofErr w:type="gramEnd"/>
      <w:r w:rsidRPr="000F3992">
        <w:rPr>
          <w:b/>
          <w:sz w:val="26"/>
          <w:szCs w:val="26"/>
        </w:rPr>
        <w:t>аве или обязан самосто</w:t>
      </w:r>
      <w:r w:rsidR="00DE24DF">
        <w:rPr>
          <w:b/>
          <w:sz w:val="26"/>
          <w:szCs w:val="26"/>
        </w:rPr>
        <w:t xml:space="preserve">ятельно принимать </w:t>
      </w:r>
      <w:r w:rsidRPr="000F3992">
        <w:rPr>
          <w:b/>
          <w:sz w:val="26"/>
          <w:szCs w:val="26"/>
        </w:rPr>
        <w:t>управленческие и иные решения</w:t>
      </w:r>
    </w:p>
    <w:p w:rsidR="00542D40" w:rsidRPr="00CB0E6D" w:rsidRDefault="00542D40" w:rsidP="00542D40">
      <w:pPr>
        <w:widowControl w:val="0"/>
        <w:rPr>
          <w:sz w:val="16"/>
          <w:szCs w:val="16"/>
        </w:rPr>
      </w:pPr>
    </w:p>
    <w:p w:rsidR="00542D40" w:rsidRDefault="00542D40" w:rsidP="00542D40">
      <w:pPr>
        <w:spacing w:before="120"/>
        <w:ind w:firstLine="720"/>
        <w:rPr>
          <w:sz w:val="26"/>
          <w:szCs w:val="26"/>
        </w:rPr>
      </w:pPr>
      <w:r w:rsidRPr="000F3992">
        <w:rPr>
          <w:sz w:val="26"/>
          <w:szCs w:val="26"/>
        </w:rPr>
        <w:lastRenderedPageBreak/>
        <w:t xml:space="preserve">12. При исполнении служебных обязанностей </w:t>
      </w:r>
      <w:r>
        <w:rPr>
          <w:sz w:val="26"/>
          <w:szCs w:val="26"/>
        </w:rPr>
        <w:t>ведущий специалист-эксперт</w:t>
      </w:r>
      <w:r w:rsidRPr="000E1D5B">
        <w:rPr>
          <w:b/>
          <w:sz w:val="26"/>
          <w:szCs w:val="26"/>
        </w:rPr>
        <w:t xml:space="preserve"> </w:t>
      </w:r>
      <w:r w:rsidRPr="000E1D5B">
        <w:rPr>
          <w:sz w:val="26"/>
          <w:szCs w:val="26"/>
        </w:rPr>
        <w:t xml:space="preserve">отдела кадров и безопасности Инспекции </w:t>
      </w:r>
      <w:r w:rsidRPr="000F3992">
        <w:rPr>
          <w:sz w:val="26"/>
          <w:szCs w:val="26"/>
        </w:rPr>
        <w:t xml:space="preserve">вправе самостоятельно принимать решения по </w:t>
      </w:r>
      <w:r w:rsidRPr="000E1D5B">
        <w:rPr>
          <w:sz w:val="26"/>
          <w:szCs w:val="26"/>
        </w:rPr>
        <w:t>вопросам осуществления функций и задач в пределах должностных обязанностей, определенных настоящим регламентом, а также в соответствии с указаниями начальника инспекции.</w:t>
      </w:r>
    </w:p>
    <w:p w:rsidR="00542D40" w:rsidRDefault="00542D40" w:rsidP="00542D40">
      <w:pPr>
        <w:spacing w:before="120"/>
        <w:ind w:firstLine="720"/>
        <w:rPr>
          <w:sz w:val="26"/>
          <w:szCs w:val="26"/>
        </w:rPr>
      </w:pPr>
      <w:r w:rsidRPr="000E1D5B">
        <w:rPr>
          <w:sz w:val="26"/>
          <w:szCs w:val="26"/>
        </w:rPr>
        <w:t xml:space="preserve">13. При исполнении служебных обязанностей </w:t>
      </w:r>
      <w:r>
        <w:rPr>
          <w:sz w:val="26"/>
          <w:szCs w:val="26"/>
        </w:rPr>
        <w:t>ведущий специалист-эксперт</w:t>
      </w:r>
      <w:r w:rsidRPr="000E1D5B">
        <w:rPr>
          <w:b/>
          <w:sz w:val="26"/>
          <w:szCs w:val="26"/>
        </w:rPr>
        <w:t xml:space="preserve"> </w:t>
      </w:r>
      <w:r w:rsidRPr="000E1D5B">
        <w:rPr>
          <w:sz w:val="26"/>
          <w:szCs w:val="26"/>
        </w:rPr>
        <w:t xml:space="preserve">отдела кадров и безопасности Инспекции обязан самостоятельно принимать решения </w:t>
      </w:r>
      <w:r w:rsidRPr="000F3992">
        <w:rPr>
          <w:sz w:val="26"/>
          <w:szCs w:val="26"/>
        </w:rPr>
        <w:t xml:space="preserve">по </w:t>
      </w:r>
      <w:r w:rsidRPr="000E1D5B">
        <w:rPr>
          <w:sz w:val="26"/>
          <w:szCs w:val="26"/>
        </w:rPr>
        <w:t>вопросам осуществления функций и задач в пределах должностных обязанностей, определенных настоящим регламентом, а также в соответствии с указаниями начальника инспекции.</w:t>
      </w:r>
    </w:p>
    <w:p w:rsidR="00542D40" w:rsidRPr="000E1D5B" w:rsidRDefault="00542D40" w:rsidP="00542D40">
      <w:pPr>
        <w:rPr>
          <w:sz w:val="26"/>
          <w:szCs w:val="26"/>
        </w:rPr>
      </w:pPr>
    </w:p>
    <w:p w:rsidR="00542D40" w:rsidRPr="000E1D5B" w:rsidRDefault="00542D40" w:rsidP="00542D40">
      <w:pPr>
        <w:jc w:val="center"/>
        <w:rPr>
          <w:b/>
          <w:sz w:val="26"/>
          <w:szCs w:val="26"/>
        </w:rPr>
      </w:pPr>
      <w:r w:rsidRPr="000E1D5B">
        <w:rPr>
          <w:b/>
          <w:sz w:val="26"/>
          <w:szCs w:val="26"/>
        </w:rPr>
        <w:t xml:space="preserve">V. Перечень вопросов, по которым </w:t>
      </w:r>
      <w:r>
        <w:rPr>
          <w:b/>
          <w:sz w:val="26"/>
          <w:szCs w:val="26"/>
        </w:rPr>
        <w:t>ведущий специалист-эксперт</w:t>
      </w:r>
      <w:r w:rsidRPr="000E1D5B">
        <w:rPr>
          <w:b/>
          <w:sz w:val="26"/>
          <w:szCs w:val="26"/>
        </w:rPr>
        <w:t xml:space="preserve"> отдела кадров и безопасности Инспекции</w:t>
      </w:r>
      <w:r w:rsidRPr="000E1D5B">
        <w:rPr>
          <w:sz w:val="26"/>
          <w:szCs w:val="26"/>
        </w:rPr>
        <w:t xml:space="preserve">  </w:t>
      </w:r>
      <w:r w:rsidRPr="000E1D5B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42D40" w:rsidRPr="000E1D5B" w:rsidRDefault="00542D40" w:rsidP="00542D40">
      <w:pPr>
        <w:spacing w:before="120"/>
        <w:ind w:firstLine="720"/>
        <w:rPr>
          <w:sz w:val="26"/>
          <w:szCs w:val="26"/>
        </w:rPr>
      </w:pPr>
      <w:r w:rsidRPr="000E1D5B">
        <w:rPr>
          <w:sz w:val="26"/>
          <w:szCs w:val="26"/>
        </w:rPr>
        <w:t xml:space="preserve">14. </w:t>
      </w:r>
      <w:r>
        <w:rPr>
          <w:sz w:val="26"/>
          <w:szCs w:val="26"/>
        </w:rPr>
        <w:t>Ведущий специалист-эксперт</w:t>
      </w:r>
      <w:r w:rsidRPr="000E1D5B">
        <w:rPr>
          <w:b/>
          <w:sz w:val="26"/>
          <w:szCs w:val="26"/>
        </w:rPr>
        <w:t xml:space="preserve"> </w:t>
      </w:r>
      <w:r w:rsidRPr="000E1D5B">
        <w:rPr>
          <w:sz w:val="26"/>
          <w:szCs w:val="26"/>
        </w:rPr>
        <w:t>отдела кадров и безопасности Инспекции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 обеспечения информационной безопасности.</w:t>
      </w:r>
    </w:p>
    <w:p w:rsidR="00542D40" w:rsidRPr="000E1D5B" w:rsidRDefault="00542D40" w:rsidP="00542D40">
      <w:pPr>
        <w:rPr>
          <w:sz w:val="26"/>
          <w:szCs w:val="26"/>
        </w:rPr>
      </w:pPr>
      <w:r w:rsidRPr="000E1D5B">
        <w:rPr>
          <w:sz w:val="26"/>
          <w:szCs w:val="26"/>
        </w:rPr>
        <w:t xml:space="preserve">15. в пределах функциональной компетенции </w:t>
      </w:r>
      <w:proofErr w:type="gramStart"/>
      <w:r w:rsidRPr="000E1D5B">
        <w:rPr>
          <w:sz w:val="26"/>
          <w:szCs w:val="26"/>
        </w:rPr>
        <w:t>обязан</w:t>
      </w:r>
      <w:proofErr w:type="gramEnd"/>
      <w:r w:rsidRPr="000E1D5B">
        <w:rPr>
          <w:sz w:val="26"/>
          <w:szCs w:val="26"/>
        </w:rPr>
        <w:t xml:space="preserve"> участвовать в подготовке (обсуждении) нормативных проектов документов:</w:t>
      </w:r>
    </w:p>
    <w:p w:rsidR="00542D40" w:rsidRPr="000E1D5B" w:rsidRDefault="00542D40" w:rsidP="00542D40">
      <w:pPr>
        <w:tabs>
          <w:tab w:val="num" w:pos="567"/>
        </w:tabs>
        <w:rPr>
          <w:sz w:val="26"/>
          <w:szCs w:val="26"/>
        </w:rPr>
      </w:pPr>
      <w:r w:rsidRPr="000E1D5B">
        <w:rPr>
          <w:sz w:val="26"/>
          <w:szCs w:val="26"/>
        </w:rPr>
        <w:t>положений об отделе;</w:t>
      </w:r>
    </w:p>
    <w:p w:rsidR="00542D40" w:rsidRPr="000E1D5B" w:rsidRDefault="00542D40" w:rsidP="00542D40">
      <w:pPr>
        <w:tabs>
          <w:tab w:val="num" w:pos="567"/>
        </w:tabs>
        <w:rPr>
          <w:sz w:val="26"/>
          <w:szCs w:val="26"/>
        </w:rPr>
      </w:pPr>
      <w:r w:rsidRPr="000E1D5B">
        <w:rPr>
          <w:sz w:val="26"/>
          <w:szCs w:val="26"/>
        </w:rPr>
        <w:t>графика отпусков гражданских служащих отдела;</w:t>
      </w:r>
    </w:p>
    <w:p w:rsidR="00542D40" w:rsidRPr="000E1D5B" w:rsidRDefault="00542D40" w:rsidP="00542D40">
      <w:pPr>
        <w:tabs>
          <w:tab w:val="num" w:pos="567"/>
        </w:tabs>
        <w:rPr>
          <w:sz w:val="26"/>
          <w:szCs w:val="26"/>
        </w:rPr>
      </w:pPr>
      <w:r w:rsidRPr="000E1D5B">
        <w:rPr>
          <w:sz w:val="26"/>
          <w:szCs w:val="26"/>
        </w:rPr>
        <w:t>иных актов по поручению руководства Инспекции.</w:t>
      </w:r>
    </w:p>
    <w:p w:rsidR="00542D40" w:rsidRPr="005719A0" w:rsidRDefault="00542D40" w:rsidP="00542D40">
      <w:pPr>
        <w:ind w:firstLine="720"/>
        <w:rPr>
          <w:sz w:val="24"/>
          <w:szCs w:val="24"/>
          <w:highlight w:val="yellow"/>
        </w:rPr>
      </w:pPr>
    </w:p>
    <w:p w:rsidR="00542D40" w:rsidRPr="00F16F16" w:rsidRDefault="00542D40" w:rsidP="00542D40">
      <w:pPr>
        <w:jc w:val="center"/>
        <w:rPr>
          <w:b/>
          <w:sz w:val="26"/>
          <w:szCs w:val="26"/>
        </w:rPr>
      </w:pPr>
      <w:r w:rsidRPr="00F16F16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42D40" w:rsidRPr="00F16F16" w:rsidRDefault="00542D40" w:rsidP="00542D40">
      <w:pPr>
        <w:ind w:right="17"/>
        <w:rPr>
          <w:bCs/>
          <w:sz w:val="26"/>
          <w:szCs w:val="26"/>
        </w:rPr>
      </w:pPr>
      <w:r w:rsidRPr="000E1D5B">
        <w:rPr>
          <w:sz w:val="26"/>
          <w:szCs w:val="26"/>
        </w:rPr>
        <w:t>16. </w:t>
      </w:r>
      <w:r w:rsidRPr="000E1D5B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016A01">
        <w:rPr>
          <w:sz w:val="26"/>
          <w:szCs w:val="26"/>
        </w:rPr>
        <w:t>в</w:t>
      </w:r>
      <w:r>
        <w:rPr>
          <w:sz w:val="26"/>
          <w:szCs w:val="26"/>
        </w:rPr>
        <w:t>едущий специалист-эксперт</w:t>
      </w:r>
      <w:r w:rsidRPr="00F16F16">
        <w:rPr>
          <w:b/>
          <w:sz w:val="26"/>
          <w:szCs w:val="26"/>
        </w:rPr>
        <w:t xml:space="preserve"> </w:t>
      </w:r>
      <w:r w:rsidRPr="00F16F16">
        <w:rPr>
          <w:sz w:val="26"/>
          <w:szCs w:val="26"/>
        </w:rPr>
        <w:t>отдела кадров и безопасности Инспекции</w:t>
      </w:r>
      <w:r w:rsidRPr="00F16F16">
        <w:rPr>
          <w:bCs/>
          <w:sz w:val="26"/>
          <w:szCs w:val="26"/>
        </w:rPr>
        <w:t xml:space="preserve"> </w:t>
      </w:r>
      <w:r w:rsidRPr="000E1D5B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42D40" w:rsidRPr="00F16F16" w:rsidRDefault="00542D40" w:rsidP="00542D40">
      <w:pPr>
        <w:ind w:right="17"/>
        <w:rPr>
          <w:b/>
          <w:sz w:val="26"/>
          <w:szCs w:val="26"/>
        </w:rPr>
      </w:pPr>
    </w:p>
    <w:p w:rsidR="00542D40" w:rsidRPr="00F16F16" w:rsidRDefault="00542D40" w:rsidP="00542D40">
      <w:pPr>
        <w:jc w:val="center"/>
        <w:rPr>
          <w:b/>
          <w:sz w:val="26"/>
          <w:szCs w:val="26"/>
        </w:rPr>
      </w:pPr>
      <w:r w:rsidRPr="00F16F16">
        <w:rPr>
          <w:b/>
          <w:sz w:val="26"/>
          <w:szCs w:val="26"/>
        </w:rPr>
        <w:t>VII. Порядок служебного взаимодействия</w:t>
      </w:r>
    </w:p>
    <w:p w:rsidR="00542D40" w:rsidRPr="00444776" w:rsidRDefault="00542D40" w:rsidP="00542D40">
      <w:pPr>
        <w:spacing w:before="120"/>
        <w:ind w:firstLine="720"/>
        <w:rPr>
          <w:sz w:val="26"/>
          <w:szCs w:val="26"/>
        </w:rPr>
      </w:pPr>
      <w:r w:rsidRPr="00444776">
        <w:rPr>
          <w:sz w:val="26"/>
          <w:szCs w:val="26"/>
        </w:rPr>
        <w:t xml:space="preserve">17. </w:t>
      </w:r>
      <w:proofErr w:type="gramStart"/>
      <w:r w:rsidRPr="00444776">
        <w:rPr>
          <w:sz w:val="26"/>
          <w:szCs w:val="26"/>
        </w:rPr>
        <w:t xml:space="preserve">Взаимодействие </w:t>
      </w:r>
      <w:r>
        <w:rPr>
          <w:sz w:val="26"/>
          <w:szCs w:val="26"/>
        </w:rPr>
        <w:t xml:space="preserve">ведущего специалиста-эксперта </w:t>
      </w:r>
      <w:r w:rsidRPr="00444776">
        <w:rPr>
          <w:sz w:val="26"/>
          <w:szCs w:val="26"/>
        </w:rPr>
        <w:t xml:space="preserve">отдела кадров и безопасности Инспекции 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444776">
          <w:rPr>
            <w:sz w:val="26"/>
            <w:szCs w:val="26"/>
          </w:rPr>
          <w:t>общих принципов</w:t>
        </w:r>
      </w:hyperlink>
      <w:r w:rsidRPr="00444776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2" w:history="1">
        <w:r w:rsidRPr="00444776">
          <w:rPr>
            <w:sz w:val="26"/>
            <w:szCs w:val="26"/>
          </w:rPr>
          <w:t>Указом</w:t>
        </w:r>
      </w:hyperlink>
      <w:r w:rsidRPr="00444776">
        <w:rPr>
          <w:sz w:val="26"/>
          <w:szCs w:val="26"/>
        </w:rPr>
        <w:t xml:space="preserve"> Президента Российской Федерации от 12 августа 2002 г. №  885 «Об утверждении общих принципов служебного поведения</w:t>
      </w:r>
      <w:proofErr w:type="gramEnd"/>
      <w:r w:rsidRPr="00444776">
        <w:rPr>
          <w:sz w:val="26"/>
          <w:szCs w:val="26"/>
        </w:rPr>
        <w:t xml:space="preserve"> </w:t>
      </w:r>
      <w:proofErr w:type="gramStart"/>
      <w:r w:rsidRPr="00444776">
        <w:rPr>
          <w:sz w:val="26"/>
          <w:szCs w:val="26"/>
        </w:rPr>
        <w:t xml:space="preserve">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444776">
          <w:rPr>
            <w:sz w:val="26"/>
            <w:szCs w:val="26"/>
          </w:rPr>
          <w:t>статьей 18</w:t>
        </w:r>
      </w:hyperlink>
      <w:r w:rsidRPr="00444776">
        <w:rPr>
          <w:sz w:val="26"/>
          <w:szCs w:val="26"/>
        </w:rPr>
        <w:t xml:space="preserve"> Федерального закона от 27 июля 2004 г.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42D40" w:rsidRPr="00444776" w:rsidRDefault="00542D40" w:rsidP="00542D40">
      <w:pPr>
        <w:spacing w:before="120"/>
        <w:ind w:firstLine="720"/>
        <w:rPr>
          <w:sz w:val="26"/>
          <w:szCs w:val="26"/>
        </w:rPr>
      </w:pPr>
      <w:r w:rsidRPr="00444776">
        <w:rPr>
          <w:sz w:val="26"/>
          <w:szCs w:val="26"/>
        </w:rPr>
        <w:t xml:space="preserve">Служебное взаимодействие </w:t>
      </w:r>
      <w:r>
        <w:rPr>
          <w:sz w:val="26"/>
          <w:szCs w:val="26"/>
        </w:rPr>
        <w:t xml:space="preserve">ведущего специалиста-эксперта </w:t>
      </w:r>
      <w:r w:rsidRPr="00444776">
        <w:rPr>
          <w:sz w:val="26"/>
          <w:szCs w:val="26"/>
        </w:rPr>
        <w:t>отдела кадров и безопасности Инспекции 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542D40" w:rsidRPr="00444776" w:rsidRDefault="00542D40" w:rsidP="00542D40">
      <w:pPr>
        <w:spacing w:before="120"/>
        <w:ind w:firstLine="720"/>
        <w:rPr>
          <w:sz w:val="24"/>
          <w:szCs w:val="24"/>
        </w:rPr>
      </w:pPr>
    </w:p>
    <w:p w:rsidR="00542D40" w:rsidRPr="00427DAC" w:rsidRDefault="00542D40" w:rsidP="00542D40">
      <w:pPr>
        <w:jc w:val="center"/>
        <w:rPr>
          <w:b/>
          <w:sz w:val="26"/>
          <w:szCs w:val="26"/>
        </w:rPr>
      </w:pPr>
      <w:r w:rsidRPr="00427DAC">
        <w:rPr>
          <w:b/>
          <w:sz w:val="26"/>
          <w:szCs w:val="26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42D40" w:rsidRPr="00427DAC" w:rsidRDefault="00542D40" w:rsidP="00542D40">
      <w:pPr>
        <w:spacing w:before="120"/>
        <w:ind w:firstLine="720"/>
        <w:rPr>
          <w:sz w:val="26"/>
          <w:szCs w:val="26"/>
        </w:rPr>
      </w:pPr>
      <w:r w:rsidRPr="00427DAC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6"/>
          <w:szCs w:val="26"/>
        </w:rPr>
        <w:t>ведущий специалист-эксперт</w:t>
      </w:r>
      <w:r w:rsidRPr="00427DAC">
        <w:rPr>
          <w:b/>
          <w:sz w:val="26"/>
          <w:szCs w:val="26"/>
        </w:rPr>
        <w:t xml:space="preserve"> </w:t>
      </w:r>
      <w:r w:rsidRPr="00427DAC">
        <w:rPr>
          <w:sz w:val="26"/>
          <w:szCs w:val="26"/>
        </w:rPr>
        <w:t>отдела кадров и безопасности Инспекции выполняет обеспечение (принимает участие в обеспечении) оказания государственных услуг, осуществляемых Инспекцией согласно административным регламентам ФНС России.</w:t>
      </w:r>
    </w:p>
    <w:p w:rsidR="00542D40" w:rsidRPr="00427DAC" w:rsidRDefault="00542D40" w:rsidP="00542D40">
      <w:pPr>
        <w:ind w:firstLine="720"/>
        <w:rPr>
          <w:sz w:val="26"/>
          <w:szCs w:val="26"/>
          <w:highlight w:val="yellow"/>
        </w:rPr>
      </w:pPr>
    </w:p>
    <w:p w:rsidR="00542D40" w:rsidRPr="00542D40" w:rsidRDefault="00542D40" w:rsidP="00542D4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542D40">
        <w:rPr>
          <w:rFonts w:ascii="Times New Roman" w:hAnsi="Times New Roman" w:cs="Times New Roman"/>
          <w:color w:val="auto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542D40" w:rsidRPr="00427DAC" w:rsidRDefault="00542D40" w:rsidP="00542D40">
      <w:pPr>
        <w:spacing w:before="120"/>
        <w:ind w:firstLine="720"/>
        <w:rPr>
          <w:sz w:val="26"/>
          <w:szCs w:val="26"/>
        </w:rPr>
      </w:pPr>
      <w:r w:rsidRPr="00427DAC">
        <w:rPr>
          <w:sz w:val="26"/>
          <w:szCs w:val="26"/>
        </w:rPr>
        <w:t xml:space="preserve">19. Эффективность профессиональной служебной деятельности </w:t>
      </w:r>
      <w:r>
        <w:rPr>
          <w:sz w:val="26"/>
          <w:szCs w:val="26"/>
        </w:rPr>
        <w:t xml:space="preserve">ведущего специалиста-эксперта </w:t>
      </w:r>
      <w:r w:rsidRPr="00427DAC">
        <w:rPr>
          <w:sz w:val="26"/>
          <w:szCs w:val="26"/>
        </w:rPr>
        <w:t>отдела кадров и безопасности Инспекции  оценивается по следующим показателям:</w:t>
      </w:r>
    </w:p>
    <w:p w:rsidR="00542D40" w:rsidRPr="00427DAC" w:rsidRDefault="00542D40" w:rsidP="00542D40">
      <w:pPr>
        <w:ind w:firstLine="720"/>
        <w:rPr>
          <w:sz w:val="26"/>
          <w:szCs w:val="26"/>
        </w:rPr>
      </w:pPr>
      <w:r w:rsidRPr="00427DA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личной и служебной дисциплины;</w:t>
      </w:r>
    </w:p>
    <w:p w:rsidR="00542D40" w:rsidRPr="00427DAC" w:rsidRDefault="00542D40" w:rsidP="00542D40">
      <w:pPr>
        <w:ind w:firstLine="720"/>
        <w:rPr>
          <w:sz w:val="26"/>
          <w:szCs w:val="26"/>
        </w:rPr>
      </w:pPr>
      <w:r w:rsidRPr="00427DAC">
        <w:rPr>
          <w:sz w:val="26"/>
          <w:szCs w:val="26"/>
        </w:rPr>
        <w:t>своевременности и оперативности выполнения поручений;</w:t>
      </w:r>
    </w:p>
    <w:p w:rsidR="00542D40" w:rsidRPr="00427DAC" w:rsidRDefault="00542D40" w:rsidP="00542D40">
      <w:pPr>
        <w:ind w:firstLine="720"/>
        <w:rPr>
          <w:sz w:val="26"/>
          <w:szCs w:val="26"/>
        </w:rPr>
      </w:pPr>
      <w:r w:rsidRPr="00427DA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42D40" w:rsidRPr="00427DAC" w:rsidRDefault="00542D40" w:rsidP="00542D40">
      <w:pPr>
        <w:ind w:firstLine="720"/>
        <w:rPr>
          <w:sz w:val="26"/>
          <w:szCs w:val="26"/>
        </w:rPr>
      </w:pPr>
      <w:r w:rsidRPr="00427DA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2D40" w:rsidRPr="00427DAC" w:rsidRDefault="00542D40" w:rsidP="00542D40">
      <w:pPr>
        <w:ind w:firstLine="720"/>
        <w:rPr>
          <w:sz w:val="26"/>
          <w:szCs w:val="26"/>
        </w:rPr>
      </w:pPr>
      <w:r w:rsidRPr="00427DA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42D40" w:rsidRPr="00427DAC" w:rsidRDefault="00542D40" w:rsidP="00542D40">
      <w:pPr>
        <w:ind w:firstLine="720"/>
        <w:rPr>
          <w:sz w:val="26"/>
          <w:szCs w:val="26"/>
        </w:rPr>
      </w:pPr>
      <w:r w:rsidRPr="00427DA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42D40" w:rsidRDefault="00542D40" w:rsidP="00542D40">
      <w:pPr>
        <w:ind w:firstLine="720"/>
        <w:rPr>
          <w:sz w:val="26"/>
          <w:szCs w:val="26"/>
        </w:rPr>
      </w:pPr>
      <w:r w:rsidRPr="00427DAC">
        <w:rPr>
          <w:sz w:val="26"/>
          <w:szCs w:val="26"/>
        </w:rPr>
        <w:t>осознанию ответственности за последствия своих действий.</w:t>
      </w:r>
    </w:p>
    <w:p w:rsidR="00542D40" w:rsidRDefault="00542D40" w:rsidP="00542D40">
      <w:pPr>
        <w:ind w:firstLine="720"/>
        <w:rPr>
          <w:sz w:val="26"/>
          <w:szCs w:val="26"/>
        </w:rPr>
      </w:pPr>
    </w:p>
    <w:p w:rsidR="00542D40" w:rsidRPr="00F9277D" w:rsidRDefault="00542D40" w:rsidP="00542D40">
      <w:pPr>
        <w:widowControl w:val="0"/>
        <w:rPr>
          <w:sz w:val="26"/>
          <w:szCs w:val="26"/>
        </w:rPr>
      </w:pPr>
      <w:r w:rsidRPr="00F9277D">
        <w:rPr>
          <w:sz w:val="26"/>
          <w:szCs w:val="26"/>
        </w:rPr>
        <w:t xml:space="preserve">Начальник отдела </w:t>
      </w:r>
    </w:p>
    <w:p w:rsidR="00542D40" w:rsidRPr="00F9277D" w:rsidRDefault="00542D40" w:rsidP="00542D40">
      <w:pPr>
        <w:widowControl w:val="0"/>
        <w:rPr>
          <w:sz w:val="26"/>
          <w:szCs w:val="26"/>
        </w:rPr>
      </w:pPr>
      <w:r w:rsidRPr="00F9277D">
        <w:rPr>
          <w:sz w:val="26"/>
          <w:szCs w:val="26"/>
        </w:rPr>
        <w:t xml:space="preserve">кадров и безопасности                                                      </w:t>
      </w:r>
      <w:r>
        <w:rPr>
          <w:sz w:val="26"/>
          <w:szCs w:val="26"/>
        </w:rPr>
        <w:t xml:space="preserve">                      </w:t>
      </w:r>
      <w:r w:rsidRPr="00F9277D">
        <w:rPr>
          <w:sz w:val="26"/>
          <w:szCs w:val="26"/>
        </w:rPr>
        <w:t xml:space="preserve">Л.С. </w:t>
      </w:r>
      <w:proofErr w:type="spellStart"/>
      <w:r w:rsidRPr="00F9277D">
        <w:rPr>
          <w:sz w:val="26"/>
          <w:szCs w:val="26"/>
        </w:rPr>
        <w:t>Загудаева</w:t>
      </w:r>
      <w:proofErr w:type="spellEnd"/>
    </w:p>
    <w:p w:rsidR="00D937B4" w:rsidRPr="00BC7B69" w:rsidRDefault="00D937B4" w:rsidP="00542D40">
      <w:pPr>
        <w:ind w:firstLine="0"/>
        <w:jc w:val="center"/>
        <w:rPr>
          <w:sz w:val="26"/>
          <w:szCs w:val="26"/>
        </w:rPr>
      </w:pPr>
    </w:p>
    <w:sectPr w:rsidR="00D937B4" w:rsidRPr="00BC7B69" w:rsidSect="00A637E0">
      <w:headerReference w:type="default" r:id="rId14"/>
      <w:pgSz w:w="11906" w:h="16838"/>
      <w:pgMar w:top="567" w:right="680" w:bottom="56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B80" w:rsidRDefault="002E6B80">
      <w:r>
        <w:separator/>
      </w:r>
    </w:p>
  </w:endnote>
  <w:endnote w:type="continuationSeparator" w:id="0">
    <w:p w:rsidR="002E6B80" w:rsidRDefault="002E6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B80" w:rsidRDefault="002E6B80">
      <w:r>
        <w:separator/>
      </w:r>
    </w:p>
  </w:footnote>
  <w:footnote w:type="continuationSeparator" w:id="0">
    <w:p w:rsidR="002E6B80" w:rsidRDefault="002E6B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D617A">
        <w:pPr>
          <w:pStyle w:val="a5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C40A3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2E6B80">
    <w:pPr>
      <w:pStyle w:val="a5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80DB1"/>
    <w:multiLevelType w:val="hybridMultilevel"/>
    <w:tmpl w:val="DB9689B6"/>
    <w:lvl w:ilvl="0" w:tplc="56EE57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E0"/>
    <w:rsid w:val="000063DE"/>
    <w:rsid w:val="00010DD0"/>
    <w:rsid w:val="0001529C"/>
    <w:rsid w:val="00016A01"/>
    <w:rsid w:val="000175EA"/>
    <w:rsid w:val="000256C1"/>
    <w:rsid w:val="000339BD"/>
    <w:rsid w:val="00052468"/>
    <w:rsid w:val="00061FEB"/>
    <w:rsid w:val="0006275D"/>
    <w:rsid w:val="000808BD"/>
    <w:rsid w:val="000839CA"/>
    <w:rsid w:val="00091931"/>
    <w:rsid w:val="00094365"/>
    <w:rsid w:val="000B08C7"/>
    <w:rsid w:val="000C2A7C"/>
    <w:rsid w:val="000D7BB0"/>
    <w:rsid w:val="000F107C"/>
    <w:rsid w:val="001207D1"/>
    <w:rsid w:val="00125EF6"/>
    <w:rsid w:val="00141E18"/>
    <w:rsid w:val="0016041B"/>
    <w:rsid w:val="00162985"/>
    <w:rsid w:val="001711D7"/>
    <w:rsid w:val="00176608"/>
    <w:rsid w:val="00184D9B"/>
    <w:rsid w:val="00185835"/>
    <w:rsid w:val="00197B77"/>
    <w:rsid w:val="001B12BC"/>
    <w:rsid w:val="001B2111"/>
    <w:rsid w:val="001C0A86"/>
    <w:rsid w:val="001C40A3"/>
    <w:rsid w:val="001D69CA"/>
    <w:rsid w:val="00211A95"/>
    <w:rsid w:val="00231F48"/>
    <w:rsid w:val="00243E57"/>
    <w:rsid w:val="0025439C"/>
    <w:rsid w:val="00274884"/>
    <w:rsid w:val="00282DFB"/>
    <w:rsid w:val="00284850"/>
    <w:rsid w:val="0028775F"/>
    <w:rsid w:val="002B3B72"/>
    <w:rsid w:val="002C02CE"/>
    <w:rsid w:val="002C03EF"/>
    <w:rsid w:val="002D6BC1"/>
    <w:rsid w:val="002E6B80"/>
    <w:rsid w:val="0030435C"/>
    <w:rsid w:val="00357E76"/>
    <w:rsid w:val="00362F68"/>
    <w:rsid w:val="00380F0E"/>
    <w:rsid w:val="0039168F"/>
    <w:rsid w:val="003B7CB5"/>
    <w:rsid w:val="003C192B"/>
    <w:rsid w:val="00433CB9"/>
    <w:rsid w:val="00455520"/>
    <w:rsid w:val="00462707"/>
    <w:rsid w:val="00482C51"/>
    <w:rsid w:val="004A498E"/>
    <w:rsid w:val="004E5849"/>
    <w:rsid w:val="004F1FC6"/>
    <w:rsid w:val="0050287C"/>
    <w:rsid w:val="005214A4"/>
    <w:rsid w:val="00542D40"/>
    <w:rsid w:val="00542DF4"/>
    <w:rsid w:val="00545A4E"/>
    <w:rsid w:val="00562E94"/>
    <w:rsid w:val="005932B3"/>
    <w:rsid w:val="005962E0"/>
    <w:rsid w:val="00597A89"/>
    <w:rsid w:val="005C5172"/>
    <w:rsid w:val="005C7FDD"/>
    <w:rsid w:val="005D315C"/>
    <w:rsid w:val="00615DD2"/>
    <w:rsid w:val="00630C82"/>
    <w:rsid w:val="0063337A"/>
    <w:rsid w:val="006B3446"/>
    <w:rsid w:val="006D1516"/>
    <w:rsid w:val="006D6EF6"/>
    <w:rsid w:val="006E0F15"/>
    <w:rsid w:val="006E430B"/>
    <w:rsid w:val="006F5232"/>
    <w:rsid w:val="007064A5"/>
    <w:rsid w:val="007077D2"/>
    <w:rsid w:val="00711A09"/>
    <w:rsid w:val="007334B7"/>
    <w:rsid w:val="00741D73"/>
    <w:rsid w:val="00751B75"/>
    <w:rsid w:val="00784AD1"/>
    <w:rsid w:val="007A4B03"/>
    <w:rsid w:val="00831794"/>
    <w:rsid w:val="008331B8"/>
    <w:rsid w:val="008378EA"/>
    <w:rsid w:val="00852470"/>
    <w:rsid w:val="0087262D"/>
    <w:rsid w:val="00893403"/>
    <w:rsid w:val="00896727"/>
    <w:rsid w:val="008C5483"/>
    <w:rsid w:val="008C7746"/>
    <w:rsid w:val="008E465D"/>
    <w:rsid w:val="009079BF"/>
    <w:rsid w:val="00932D13"/>
    <w:rsid w:val="009447A9"/>
    <w:rsid w:val="009506D8"/>
    <w:rsid w:val="00960082"/>
    <w:rsid w:val="0096066E"/>
    <w:rsid w:val="009777F1"/>
    <w:rsid w:val="009836C2"/>
    <w:rsid w:val="009852D9"/>
    <w:rsid w:val="00987DAD"/>
    <w:rsid w:val="009B5467"/>
    <w:rsid w:val="009E1318"/>
    <w:rsid w:val="009E3319"/>
    <w:rsid w:val="009E6A54"/>
    <w:rsid w:val="00A10643"/>
    <w:rsid w:val="00A26B47"/>
    <w:rsid w:val="00A31EF2"/>
    <w:rsid w:val="00A42F20"/>
    <w:rsid w:val="00A55569"/>
    <w:rsid w:val="00A55E48"/>
    <w:rsid w:val="00A56116"/>
    <w:rsid w:val="00A637E0"/>
    <w:rsid w:val="00A8152C"/>
    <w:rsid w:val="00AA2545"/>
    <w:rsid w:val="00AC62EB"/>
    <w:rsid w:val="00AC77CB"/>
    <w:rsid w:val="00AE30F6"/>
    <w:rsid w:val="00AF3543"/>
    <w:rsid w:val="00AF6801"/>
    <w:rsid w:val="00B25FD9"/>
    <w:rsid w:val="00B33DDB"/>
    <w:rsid w:val="00B4791E"/>
    <w:rsid w:val="00B53122"/>
    <w:rsid w:val="00BA58B2"/>
    <w:rsid w:val="00BC7B69"/>
    <w:rsid w:val="00BD5CBD"/>
    <w:rsid w:val="00BE7DFB"/>
    <w:rsid w:val="00C30CCD"/>
    <w:rsid w:val="00C86083"/>
    <w:rsid w:val="00C90294"/>
    <w:rsid w:val="00C947AA"/>
    <w:rsid w:val="00C96F83"/>
    <w:rsid w:val="00CA5390"/>
    <w:rsid w:val="00CC5240"/>
    <w:rsid w:val="00CD617A"/>
    <w:rsid w:val="00CF21C3"/>
    <w:rsid w:val="00CF3885"/>
    <w:rsid w:val="00D1174D"/>
    <w:rsid w:val="00D120E5"/>
    <w:rsid w:val="00D21D62"/>
    <w:rsid w:val="00D27708"/>
    <w:rsid w:val="00D37EBF"/>
    <w:rsid w:val="00D514F9"/>
    <w:rsid w:val="00D541F5"/>
    <w:rsid w:val="00D5776B"/>
    <w:rsid w:val="00D6353A"/>
    <w:rsid w:val="00D937B4"/>
    <w:rsid w:val="00DB1B18"/>
    <w:rsid w:val="00DD1450"/>
    <w:rsid w:val="00DE24DF"/>
    <w:rsid w:val="00DF073F"/>
    <w:rsid w:val="00DF2FAE"/>
    <w:rsid w:val="00E10CBE"/>
    <w:rsid w:val="00E621D6"/>
    <w:rsid w:val="00E746E7"/>
    <w:rsid w:val="00E766CC"/>
    <w:rsid w:val="00E8291D"/>
    <w:rsid w:val="00EA7923"/>
    <w:rsid w:val="00EC6201"/>
    <w:rsid w:val="00ED278A"/>
    <w:rsid w:val="00F069E9"/>
    <w:rsid w:val="00F07101"/>
    <w:rsid w:val="00F124E7"/>
    <w:rsid w:val="00FA5969"/>
    <w:rsid w:val="00FB4E3D"/>
    <w:rsid w:val="00FC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customStyle="1" w:styleId="Doc-">
    <w:name w:val="Doc-Т внутри нумерации Знак"/>
    <w:link w:val="Doc-0"/>
    <w:uiPriority w:val="99"/>
    <w:locked/>
    <w:rsid w:val="00542D40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542D40"/>
    <w:pPr>
      <w:spacing w:line="360" w:lineRule="auto"/>
      <w:ind w:left="720"/>
    </w:pPr>
    <w:rPr>
      <w:sz w:val="22"/>
    </w:rPr>
  </w:style>
  <w:style w:type="paragraph" w:styleId="21">
    <w:name w:val="List 2"/>
    <w:basedOn w:val="a0"/>
    <w:rsid w:val="00542D40"/>
    <w:pPr>
      <w:ind w:left="566" w:hanging="283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9">
    <w:name w:val="List Paragraph"/>
    <w:basedOn w:val="a0"/>
    <w:uiPriority w:val="34"/>
    <w:qFormat/>
    <w:rsid w:val="00542D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customStyle="1" w:styleId="Doc-">
    <w:name w:val="Doc-Т внутри нумерации Знак"/>
    <w:link w:val="Doc-0"/>
    <w:uiPriority w:val="99"/>
    <w:locked/>
    <w:rsid w:val="00542D40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542D40"/>
    <w:pPr>
      <w:spacing w:line="360" w:lineRule="auto"/>
      <w:ind w:left="720"/>
    </w:pPr>
    <w:rPr>
      <w:sz w:val="22"/>
    </w:rPr>
  </w:style>
  <w:style w:type="paragraph" w:styleId="21">
    <w:name w:val="List 2"/>
    <w:basedOn w:val="a0"/>
    <w:rsid w:val="00542D40"/>
    <w:pPr>
      <w:ind w:left="566" w:hanging="283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9">
    <w:name w:val="List Paragraph"/>
    <w:basedOn w:val="a0"/>
    <w:uiPriority w:val="34"/>
    <w:qFormat/>
    <w:rsid w:val="00542D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1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4030</Words>
  <Characters>22974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Рачинская Татьяна Николаевна</dc:creator>
  <cp:lastModifiedBy>Дубнярская Дина Викторовна</cp:lastModifiedBy>
  <cp:revision>2</cp:revision>
  <dcterms:created xsi:type="dcterms:W3CDTF">2020-07-09T11:51:00Z</dcterms:created>
  <dcterms:modified xsi:type="dcterms:W3CDTF">2020-07-09T11:51:00Z</dcterms:modified>
</cp:coreProperties>
</file>